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9AFE39" w14:textId="77777777" w:rsidR="006652DF" w:rsidRPr="00A61E33" w:rsidRDefault="006652DF" w:rsidP="006652DF">
      <w:pPr>
        <w:spacing w:before="100" w:beforeAutospacing="1" w:after="100" w:afterAutospacing="1"/>
        <w:jc w:val="center"/>
        <w:rPr>
          <w:color w:val="000000"/>
          <w:sz w:val="23"/>
          <w:szCs w:val="23"/>
        </w:rPr>
      </w:pPr>
      <w:r w:rsidRPr="00A61E33">
        <w:rPr>
          <w:b/>
          <w:bCs/>
          <w:color w:val="000000"/>
          <w:sz w:val="28"/>
          <w:szCs w:val="28"/>
          <w:u w:val="single"/>
        </w:rPr>
        <w:br/>
      </w:r>
      <w:r w:rsidR="00D70896">
        <w:rPr>
          <w:b/>
          <w:bCs/>
          <w:color w:val="000000"/>
          <w:sz w:val="28"/>
          <w:szCs w:val="28"/>
          <w:u w:val="single"/>
        </w:rPr>
        <w:t xml:space="preserve">Kraft Heinz </w:t>
      </w:r>
      <w:r w:rsidRPr="00A61E33">
        <w:rPr>
          <w:b/>
          <w:bCs/>
          <w:color w:val="000000"/>
          <w:sz w:val="28"/>
          <w:szCs w:val="28"/>
          <w:u w:val="single"/>
        </w:rPr>
        <w:t>Marketing Plan</w:t>
      </w:r>
    </w:p>
    <w:p w14:paraId="0617BB42" w14:textId="77777777" w:rsidR="006652DF" w:rsidRPr="00A61E33" w:rsidRDefault="006652DF" w:rsidP="006652DF">
      <w:pPr>
        <w:spacing w:before="100" w:beforeAutospacing="1" w:after="100" w:afterAutospacing="1"/>
        <w:jc w:val="center"/>
        <w:rPr>
          <w:color w:val="000000"/>
          <w:sz w:val="23"/>
          <w:szCs w:val="23"/>
        </w:rPr>
      </w:pPr>
      <w:r w:rsidRPr="00A61E33">
        <w:rPr>
          <w:color w:val="000000"/>
          <w:sz w:val="28"/>
          <w:szCs w:val="28"/>
        </w:rPr>
        <w:t> </w:t>
      </w:r>
    </w:p>
    <w:p w14:paraId="577791B1" w14:textId="77777777" w:rsidR="00590E69" w:rsidRDefault="00590E69">
      <w:pPr>
        <w:tabs>
          <w:tab w:val="left" w:pos="-720"/>
        </w:tabs>
        <w:suppressAutoHyphens/>
        <w:rPr>
          <w:spacing w:val="-3"/>
        </w:rPr>
      </w:pPr>
    </w:p>
    <w:p w14:paraId="211D0E6A" w14:textId="77777777" w:rsidR="00590E69" w:rsidRDefault="00590E69">
      <w:pPr>
        <w:tabs>
          <w:tab w:val="left" w:pos="-720"/>
        </w:tabs>
        <w:suppressAutoHyphens/>
        <w:rPr>
          <w:spacing w:val="-3"/>
        </w:rPr>
      </w:pPr>
      <w:r>
        <w:rPr>
          <w:b/>
          <w:spacing w:val="-3"/>
        </w:rPr>
        <w:t>I.</w:t>
      </w:r>
      <w:r>
        <w:rPr>
          <w:b/>
          <w:spacing w:val="-3"/>
        </w:rPr>
        <w:tab/>
        <w:t>Executive Summary</w:t>
      </w:r>
    </w:p>
    <w:p w14:paraId="72BECD8C" w14:textId="77777777" w:rsidR="00590E69" w:rsidRDefault="00590E69">
      <w:pPr>
        <w:tabs>
          <w:tab w:val="left" w:pos="-720"/>
        </w:tabs>
        <w:suppressAutoHyphens/>
        <w:rPr>
          <w:spacing w:val="-3"/>
        </w:rPr>
      </w:pPr>
    </w:p>
    <w:p w14:paraId="1CE07A49" w14:textId="64C88A91" w:rsidR="000663E9" w:rsidRDefault="00590E69">
      <w:pPr>
        <w:tabs>
          <w:tab w:val="left" w:pos="-720"/>
          <w:tab w:val="left" w:pos="0"/>
        </w:tabs>
        <w:suppressAutoHyphens/>
        <w:ind w:left="720" w:hanging="720"/>
        <w:rPr>
          <w:spacing w:val="-3"/>
        </w:rPr>
      </w:pPr>
      <w:r>
        <w:rPr>
          <w:spacing w:val="-3"/>
        </w:rPr>
        <w:tab/>
      </w:r>
      <w:r w:rsidR="0094724F">
        <w:rPr>
          <w:spacing w:val="-3"/>
        </w:rPr>
        <w:t>Cadbur</w:t>
      </w:r>
      <w:r w:rsidR="00642A2B">
        <w:rPr>
          <w:spacing w:val="-3"/>
        </w:rPr>
        <w:t>y Dairy Jaffa Chocolate on 1</w:t>
      </w:r>
      <w:bookmarkStart w:id="0" w:name="_GoBack"/>
      <w:bookmarkEnd w:id="0"/>
      <w:r w:rsidR="00642A2B">
        <w:rPr>
          <w:spacing w:val="-3"/>
        </w:rPr>
        <w:t>/15</w:t>
      </w:r>
      <w:r w:rsidR="0094724F">
        <w:rPr>
          <w:spacing w:val="-3"/>
        </w:rPr>
        <w:t xml:space="preserve">/20 </w:t>
      </w:r>
      <w:r w:rsidR="000663E9">
        <w:rPr>
          <w:spacing w:val="-3"/>
        </w:rPr>
        <w:t xml:space="preserve">will began transforming our marketing plan. One of our primary focus in our new marketing plan will be to rebrand our product into a healthier light. In previous years, we have seen our sells flatten due to consumers desire to eat healthier. In </w:t>
      </w:r>
      <w:r w:rsidR="0094724F">
        <w:rPr>
          <w:spacing w:val="-3"/>
        </w:rPr>
        <w:t>order reach this goal, 1.5</w:t>
      </w:r>
      <w:r w:rsidR="000663E9">
        <w:rPr>
          <w:spacing w:val="-3"/>
        </w:rPr>
        <w:t xml:space="preserve"> million dollars will be allocated to the research and development department with an </w:t>
      </w:r>
      <w:r w:rsidR="0094724F">
        <w:rPr>
          <w:spacing w:val="-3"/>
        </w:rPr>
        <w:t>expected completion date of 12/15/20</w:t>
      </w:r>
      <w:r w:rsidR="000663E9">
        <w:rPr>
          <w:spacing w:val="-3"/>
        </w:rPr>
        <w:t xml:space="preserve">. </w:t>
      </w:r>
    </w:p>
    <w:p w14:paraId="6ABFF0E6" w14:textId="77777777" w:rsidR="000663E9" w:rsidRDefault="000663E9">
      <w:pPr>
        <w:tabs>
          <w:tab w:val="left" w:pos="-720"/>
          <w:tab w:val="left" w:pos="0"/>
        </w:tabs>
        <w:suppressAutoHyphens/>
        <w:ind w:left="720" w:hanging="720"/>
        <w:rPr>
          <w:spacing w:val="-3"/>
        </w:rPr>
      </w:pPr>
    </w:p>
    <w:p w14:paraId="6089921A" w14:textId="77777777" w:rsidR="000663E9" w:rsidRDefault="000663E9">
      <w:pPr>
        <w:tabs>
          <w:tab w:val="left" w:pos="-720"/>
          <w:tab w:val="left" w:pos="0"/>
        </w:tabs>
        <w:suppressAutoHyphens/>
        <w:ind w:left="720" w:hanging="720"/>
        <w:rPr>
          <w:spacing w:val="-3"/>
        </w:rPr>
      </w:pPr>
      <w:r>
        <w:rPr>
          <w:spacing w:val="-3"/>
        </w:rPr>
        <w:tab/>
        <w:t>Once our products are test</w:t>
      </w:r>
      <w:r w:rsidR="001C424B">
        <w:rPr>
          <w:spacing w:val="-3"/>
        </w:rPr>
        <w:t>ed</w:t>
      </w:r>
      <w:r>
        <w:rPr>
          <w:spacing w:val="-3"/>
        </w:rPr>
        <w:t xml:space="preserve"> and proven healthier</w:t>
      </w:r>
      <w:r w:rsidR="001C424B">
        <w:rPr>
          <w:spacing w:val="-3"/>
        </w:rPr>
        <w:t>,</w:t>
      </w:r>
      <w:r>
        <w:rPr>
          <w:spacing w:val="-3"/>
        </w:rPr>
        <w:t xml:space="preserve"> we will began deploying our products to our distributions sites around the word. </w:t>
      </w:r>
      <w:r w:rsidR="001C424B">
        <w:rPr>
          <w:spacing w:val="-3"/>
        </w:rPr>
        <w:t xml:space="preserve">This phase of the marketing plan will be completed in October. </w:t>
      </w:r>
      <w:r>
        <w:rPr>
          <w:spacing w:val="-3"/>
        </w:rPr>
        <w:t>This stage of the process is important because we have to make sure we are able to keep up with the demand of our new product.</w:t>
      </w:r>
    </w:p>
    <w:p w14:paraId="18B6D487" w14:textId="77777777" w:rsidR="000663E9" w:rsidRDefault="000663E9">
      <w:pPr>
        <w:tabs>
          <w:tab w:val="left" w:pos="-720"/>
          <w:tab w:val="left" w:pos="0"/>
        </w:tabs>
        <w:suppressAutoHyphens/>
        <w:ind w:left="720" w:hanging="720"/>
        <w:rPr>
          <w:spacing w:val="-3"/>
        </w:rPr>
      </w:pPr>
    </w:p>
    <w:p w14:paraId="3903F3CB" w14:textId="77777777" w:rsidR="000663E9" w:rsidRDefault="000663E9">
      <w:pPr>
        <w:tabs>
          <w:tab w:val="left" w:pos="-720"/>
          <w:tab w:val="left" w:pos="0"/>
        </w:tabs>
        <w:suppressAutoHyphens/>
        <w:ind w:left="720" w:hanging="720"/>
        <w:rPr>
          <w:spacing w:val="-3"/>
        </w:rPr>
      </w:pPr>
      <w:r>
        <w:rPr>
          <w:spacing w:val="-3"/>
        </w:rPr>
        <w:tab/>
        <w:t xml:space="preserve">The final stage of our new marketing plan will be to deploy are improved products on social media. </w:t>
      </w:r>
      <w:r w:rsidR="001C424B">
        <w:rPr>
          <w:spacing w:val="-3"/>
        </w:rPr>
        <w:t xml:space="preserve">We are expecting this deployment to happen in the first week of December. </w:t>
      </w:r>
      <w:r>
        <w:rPr>
          <w:spacing w:val="-3"/>
        </w:rPr>
        <w:t>Our newly hired marketing manager and his team will ensure all the popular sites are adver</w:t>
      </w:r>
      <w:r w:rsidR="001C424B">
        <w:rPr>
          <w:spacing w:val="-3"/>
        </w:rPr>
        <w:t>tising our product</w:t>
      </w:r>
      <w:r w:rsidR="00F04CE0">
        <w:rPr>
          <w:spacing w:val="-3"/>
        </w:rPr>
        <w:t>s</w:t>
      </w:r>
      <w:r w:rsidR="001C424B">
        <w:rPr>
          <w:spacing w:val="-3"/>
        </w:rPr>
        <w:t>. To ensure top results, we</w:t>
      </w:r>
      <w:r>
        <w:rPr>
          <w:spacing w:val="-3"/>
        </w:rPr>
        <w:t xml:space="preserve"> have struck a deal with popular social media sites like Facebook and twitter for the month of December.  </w:t>
      </w:r>
    </w:p>
    <w:p w14:paraId="67AC87CA" w14:textId="77777777" w:rsidR="00590E69" w:rsidRDefault="000663E9" w:rsidP="00F04CE0">
      <w:pPr>
        <w:tabs>
          <w:tab w:val="left" w:pos="-720"/>
          <w:tab w:val="left" w:pos="0"/>
        </w:tabs>
        <w:suppressAutoHyphens/>
        <w:ind w:left="720" w:hanging="720"/>
        <w:rPr>
          <w:spacing w:val="-3"/>
        </w:rPr>
      </w:pPr>
      <w:r>
        <w:rPr>
          <w:spacing w:val="-3"/>
        </w:rPr>
        <w:tab/>
      </w:r>
    </w:p>
    <w:p w14:paraId="60E23070" w14:textId="77777777" w:rsidR="00590E69" w:rsidRDefault="00590E69">
      <w:pPr>
        <w:tabs>
          <w:tab w:val="left" w:pos="-720"/>
        </w:tabs>
        <w:suppressAutoHyphens/>
        <w:rPr>
          <w:spacing w:val="-3"/>
        </w:rPr>
      </w:pPr>
      <w:r>
        <w:rPr>
          <w:b/>
          <w:spacing w:val="-3"/>
        </w:rPr>
        <w:t>II.</w:t>
      </w:r>
      <w:r>
        <w:rPr>
          <w:b/>
          <w:spacing w:val="-3"/>
        </w:rPr>
        <w:tab/>
        <w:t>Situation Analysis</w:t>
      </w:r>
    </w:p>
    <w:p w14:paraId="606933A5" w14:textId="77777777" w:rsidR="009C73DF" w:rsidRDefault="009C73DF">
      <w:pPr>
        <w:tabs>
          <w:tab w:val="left" w:pos="-720"/>
        </w:tabs>
        <w:suppressAutoHyphens/>
        <w:rPr>
          <w:spacing w:val="-3"/>
        </w:rPr>
      </w:pPr>
    </w:p>
    <w:p w14:paraId="3EEF1D8E" w14:textId="77777777" w:rsidR="00590E69" w:rsidRDefault="00590E69">
      <w:pPr>
        <w:tabs>
          <w:tab w:val="left" w:pos="-720"/>
        </w:tabs>
        <w:suppressAutoHyphens/>
        <w:rPr>
          <w:spacing w:val="-3"/>
        </w:rPr>
      </w:pPr>
      <w:r>
        <w:rPr>
          <w:b/>
          <w:spacing w:val="-3"/>
        </w:rPr>
        <w:t>A.</w:t>
      </w:r>
      <w:r>
        <w:rPr>
          <w:b/>
          <w:spacing w:val="-3"/>
        </w:rPr>
        <w:tab/>
        <w:t xml:space="preserve">The Internal Environment </w:t>
      </w:r>
    </w:p>
    <w:p w14:paraId="764D978A" w14:textId="77777777" w:rsidR="00590E69" w:rsidRDefault="00590E69">
      <w:pPr>
        <w:tabs>
          <w:tab w:val="left" w:pos="-720"/>
        </w:tabs>
        <w:suppressAutoHyphens/>
        <w:rPr>
          <w:spacing w:val="-3"/>
        </w:rPr>
      </w:pPr>
    </w:p>
    <w:p w14:paraId="19BB89DD" w14:textId="77777777" w:rsidR="00590E69" w:rsidRDefault="001466C5">
      <w:pPr>
        <w:tabs>
          <w:tab w:val="left" w:pos="-720"/>
        </w:tabs>
        <w:suppressAutoHyphens/>
        <w:rPr>
          <w:spacing w:val="-3"/>
        </w:rPr>
      </w:pPr>
      <w:r>
        <w:rPr>
          <w:b/>
          <w:spacing w:val="-3"/>
        </w:rPr>
        <w:tab/>
      </w:r>
      <w:r>
        <w:rPr>
          <w:b/>
          <w:spacing w:val="-3"/>
        </w:rPr>
        <w:tab/>
      </w:r>
      <w:r w:rsidR="00590E69">
        <w:rPr>
          <w:b/>
          <w:spacing w:val="-3"/>
        </w:rPr>
        <w:t>Review of marketing goals and objectives</w:t>
      </w:r>
    </w:p>
    <w:p w14:paraId="4AA49929" w14:textId="77777777" w:rsidR="00590E69" w:rsidRDefault="00590E69">
      <w:pPr>
        <w:tabs>
          <w:tab w:val="left" w:pos="-720"/>
        </w:tabs>
        <w:suppressAutoHyphens/>
        <w:rPr>
          <w:spacing w:val="-3"/>
        </w:rPr>
      </w:pPr>
    </w:p>
    <w:p w14:paraId="27948460" w14:textId="361C02CB" w:rsidR="009A2DFB" w:rsidRDefault="0094724F" w:rsidP="007B6A19">
      <w:pPr>
        <w:tabs>
          <w:tab w:val="left" w:pos="-720"/>
          <w:tab w:val="left" w:pos="0"/>
          <w:tab w:val="left" w:pos="720"/>
        </w:tabs>
        <w:suppressAutoHyphens/>
        <w:ind w:left="720"/>
        <w:rPr>
          <w:spacing w:val="-3"/>
        </w:rPr>
      </w:pPr>
      <w:r w:rsidRPr="0094724F">
        <w:rPr>
          <w:spacing w:val="-3"/>
        </w:rPr>
        <w:t>John Cadbury founded this company in the year 1831 which wa</w:t>
      </w:r>
      <w:r w:rsidR="007B6A19">
        <w:rPr>
          <w:spacing w:val="-3"/>
        </w:rPr>
        <w:t xml:space="preserve">s covered successfully and also </w:t>
      </w:r>
      <w:r w:rsidRPr="0094724F">
        <w:rPr>
          <w:spacing w:val="-3"/>
        </w:rPr>
        <w:t xml:space="preserve">revolutionized the processing of cocoa in the market from the year 1866. Cadbury then merged successfully with Schweppes in the year 1969. The company is now internationally acknowledged as the most reputed </w:t>
      </w:r>
      <w:r w:rsidR="0069732C" w:rsidRPr="0094724F">
        <w:rPr>
          <w:spacing w:val="-3"/>
        </w:rPr>
        <w:t>organization</w:t>
      </w:r>
      <w:r w:rsidRPr="0094724F">
        <w:rPr>
          <w:spacing w:val="-3"/>
        </w:rPr>
        <w:t xml:space="preserve"> with the acclamation of an international status, Cadbury Schweppes PLC (referred to as Cadbury hereinafter). The company also successfully employs more than 45,000 employees in around 60 countries worldwide. The company is positioned strategically as the fourth highest supplier of the chocolate and sugar confectionary all over the world. The supreme successful product that was promoted by Cadbury since the year 1905 is “Dairy Milk”, the product has become very popular melted chocolate in UK along with the other chocolate bars internationally in the terms of revenue. The company’s three major pillars in its strategic success are top notch quality, money value and sound advertisement (Ajibola and Njogo, 2012).</w:t>
      </w:r>
    </w:p>
    <w:p w14:paraId="07A71F7C" w14:textId="77777777" w:rsidR="00590E69" w:rsidRDefault="00590E69">
      <w:pPr>
        <w:tabs>
          <w:tab w:val="left" w:pos="-720"/>
          <w:tab w:val="left" w:pos="0"/>
          <w:tab w:val="left" w:pos="720"/>
          <w:tab w:val="left" w:pos="1440"/>
        </w:tabs>
        <w:suppressAutoHyphens/>
        <w:ind w:left="2160" w:hanging="2160"/>
        <w:rPr>
          <w:spacing w:val="-3"/>
        </w:rPr>
      </w:pPr>
    </w:p>
    <w:p w14:paraId="316F8BE6" w14:textId="77777777" w:rsidR="00590E69" w:rsidRDefault="001466C5">
      <w:pPr>
        <w:tabs>
          <w:tab w:val="left" w:pos="-720"/>
          <w:tab w:val="left" w:pos="0"/>
          <w:tab w:val="left" w:pos="720"/>
          <w:tab w:val="left" w:pos="1440"/>
        </w:tabs>
        <w:suppressAutoHyphens/>
        <w:ind w:left="2160" w:hanging="2160"/>
        <w:rPr>
          <w:b/>
          <w:spacing w:val="-3"/>
        </w:rPr>
      </w:pPr>
      <w:r>
        <w:rPr>
          <w:b/>
          <w:spacing w:val="-3"/>
        </w:rPr>
        <w:tab/>
      </w:r>
      <w:r>
        <w:rPr>
          <w:b/>
          <w:spacing w:val="-3"/>
        </w:rPr>
        <w:tab/>
      </w:r>
      <w:r w:rsidR="00590E69">
        <w:rPr>
          <w:b/>
          <w:spacing w:val="-3"/>
        </w:rPr>
        <w:t>Review of current marketing strategy and performance</w:t>
      </w:r>
    </w:p>
    <w:p w14:paraId="1F56C4B5" w14:textId="77777777" w:rsidR="009C73DF" w:rsidRDefault="009C73DF">
      <w:pPr>
        <w:tabs>
          <w:tab w:val="left" w:pos="-720"/>
          <w:tab w:val="left" w:pos="0"/>
          <w:tab w:val="left" w:pos="720"/>
          <w:tab w:val="left" w:pos="1440"/>
        </w:tabs>
        <w:suppressAutoHyphens/>
        <w:ind w:left="2160" w:hanging="2160"/>
        <w:rPr>
          <w:b/>
          <w:spacing w:val="-3"/>
        </w:rPr>
      </w:pPr>
      <w:r>
        <w:rPr>
          <w:b/>
          <w:spacing w:val="-3"/>
        </w:rPr>
        <w:tab/>
      </w:r>
      <w:r>
        <w:rPr>
          <w:b/>
          <w:spacing w:val="-3"/>
        </w:rPr>
        <w:tab/>
      </w:r>
    </w:p>
    <w:p w14:paraId="5EC51889" w14:textId="20E7E80B" w:rsidR="00F9028A" w:rsidRDefault="009C73DF" w:rsidP="00F9028A">
      <w:pPr>
        <w:tabs>
          <w:tab w:val="left" w:pos="-720"/>
          <w:tab w:val="left" w:pos="0"/>
          <w:tab w:val="left" w:pos="720"/>
          <w:tab w:val="left" w:pos="1440"/>
        </w:tabs>
        <w:suppressAutoHyphens/>
        <w:ind w:left="2160" w:hanging="2160"/>
        <w:rPr>
          <w:spacing w:val="-3"/>
        </w:rPr>
      </w:pPr>
      <w:r>
        <w:rPr>
          <w:spacing w:val="-3"/>
        </w:rPr>
        <w:tab/>
      </w:r>
      <w:r w:rsidR="0069732C">
        <w:rPr>
          <w:spacing w:val="-3"/>
        </w:rPr>
        <w:tab/>
      </w:r>
      <w:r w:rsidR="00BF71B5" w:rsidRPr="00BF71B5">
        <w:rPr>
          <w:spacing w:val="-3"/>
        </w:rPr>
        <w:t>“Cadbury means quality” this is the company promise. The c</w:t>
      </w:r>
      <w:r w:rsidR="0069732C">
        <w:rPr>
          <w:spacing w:val="-3"/>
        </w:rPr>
        <w:t xml:space="preserve">ompany reputation is build </w:t>
      </w:r>
      <w:r w:rsidR="00E941E4">
        <w:rPr>
          <w:spacing w:val="-3"/>
        </w:rPr>
        <w:t xml:space="preserve">upon </w:t>
      </w:r>
      <w:r w:rsidR="00BF71B5" w:rsidRPr="00BF71B5">
        <w:rPr>
          <w:spacing w:val="-3"/>
        </w:rPr>
        <w:t xml:space="preserve">quality; the company commitment to continuous improvement will ensure that </w:t>
      </w:r>
      <w:r w:rsidR="00BF71B5" w:rsidRPr="00BF71B5">
        <w:rPr>
          <w:spacing w:val="-3"/>
        </w:rPr>
        <w:lastRenderedPageBreak/>
        <w:t>the company promise is delivered. Cadbury has established itself as a company of fairness and integrity, which always attempts to operate as a socially responsible business.</w:t>
      </w:r>
      <w:r w:rsidR="00E941E4" w:rsidRPr="00E941E4">
        <w:rPr>
          <w:rFonts w:ascii="Arial" w:hAnsi="Arial" w:cs="Arial"/>
          <w:color w:val="212529"/>
          <w:sz w:val="23"/>
          <w:szCs w:val="23"/>
          <w:shd w:val="clear" w:color="auto" w:fill="FFFFFF"/>
        </w:rPr>
        <w:t xml:space="preserve"> </w:t>
      </w:r>
      <w:r w:rsidR="00E941E4" w:rsidRPr="00E941E4">
        <w:rPr>
          <w:spacing w:val="-3"/>
        </w:rPr>
        <w:t>Cadbury is passionate about winning. The company competes in a tough but fair way. The company is striving, hardworking and makes the most of the abilities. The company is prepared to take risks and act with speed.</w:t>
      </w:r>
    </w:p>
    <w:p w14:paraId="4A4B363B" w14:textId="77777777" w:rsidR="00F9028A" w:rsidRDefault="00F9028A" w:rsidP="00F9028A">
      <w:pPr>
        <w:tabs>
          <w:tab w:val="left" w:pos="-720"/>
          <w:tab w:val="left" w:pos="0"/>
          <w:tab w:val="left" w:pos="720"/>
          <w:tab w:val="left" w:pos="1440"/>
        </w:tabs>
        <w:suppressAutoHyphens/>
        <w:ind w:left="2160" w:hanging="2160"/>
        <w:rPr>
          <w:spacing w:val="-3"/>
        </w:rPr>
      </w:pPr>
    </w:p>
    <w:p w14:paraId="426C55F1" w14:textId="77777777" w:rsidR="00F9028A" w:rsidRDefault="00F9028A" w:rsidP="00F9028A">
      <w:pPr>
        <w:tabs>
          <w:tab w:val="left" w:pos="-720"/>
          <w:tab w:val="left" w:pos="0"/>
          <w:tab w:val="left" w:pos="720"/>
          <w:tab w:val="left" w:pos="1440"/>
        </w:tabs>
        <w:suppressAutoHyphens/>
        <w:ind w:left="2160" w:hanging="2160"/>
        <w:rPr>
          <w:spacing w:val="-3"/>
        </w:rPr>
      </w:pPr>
    </w:p>
    <w:p w14:paraId="5129D697" w14:textId="77777777" w:rsidR="00F9028A" w:rsidRDefault="00F9028A" w:rsidP="00F9028A">
      <w:pPr>
        <w:tabs>
          <w:tab w:val="left" w:pos="-720"/>
          <w:tab w:val="left" w:pos="0"/>
          <w:tab w:val="left" w:pos="720"/>
          <w:tab w:val="left" w:pos="1440"/>
        </w:tabs>
        <w:suppressAutoHyphens/>
        <w:ind w:left="2160" w:hanging="2160"/>
        <w:rPr>
          <w:spacing w:val="-3"/>
        </w:rPr>
      </w:pPr>
    </w:p>
    <w:p w14:paraId="4D1A491A" w14:textId="77777777" w:rsidR="00590E69" w:rsidRDefault="00F9028A" w:rsidP="00F9028A">
      <w:pPr>
        <w:tabs>
          <w:tab w:val="left" w:pos="-720"/>
          <w:tab w:val="left" w:pos="0"/>
          <w:tab w:val="left" w:pos="720"/>
          <w:tab w:val="left" w:pos="1440"/>
        </w:tabs>
        <w:suppressAutoHyphens/>
        <w:ind w:left="2160" w:hanging="2160"/>
        <w:rPr>
          <w:spacing w:val="-3"/>
        </w:rPr>
      </w:pPr>
      <w:r>
        <w:rPr>
          <w:spacing w:val="-3"/>
        </w:rPr>
        <w:tab/>
      </w:r>
      <w:r>
        <w:rPr>
          <w:spacing w:val="-3"/>
        </w:rPr>
        <w:tab/>
      </w:r>
      <w:r w:rsidR="00590E69">
        <w:rPr>
          <w:b/>
          <w:spacing w:val="-3"/>
        </w:rPr>
        <w:t>Review of current and anticipated organizational resources</w:t>
      </w:r>
    </w:p>
    <w:p w14:paraId="04735A04" w14:textId="77777777" w:rsidR="00590E69" w:rsidRDefault="00590E69">
      <w:pPr>
        <w:tabs>
          <w:tab w:val="left" w:pos="-720"/>
        </w:tabs>
        <w:suppressAutoHyphens/>
        <w:rPr>
          <w:spacing w:val="-3"/>
        </w:rPr>
      </w:pPr>
    </w:p>
    <w:p w14:paraId="766BDB6A" w14:textId="77777777" w:rsidR="0072069D" w:rsidRPr="0072069D" w:rsidRDefault="00590E69" w:rsidP="0072069D">
      <w:r>
        <w:rPr>
          <w:spacing w:val="-3"/>
        </w:rPr>
        <w:tab/>
      </w:r>
      <w:r>
        <w:rPr>
          <w:spacing w:val="-3"/>
        </w:rPr>
        <w:tab/>
      </w:r>
      <w:r>
        <w:rPr>
          <w:spacing w:val="-3"/>
        </w:rPr>
        <w:tab/>
      </w:r>
      <w:r w:rsidR="0072069D" w:rsidRPr="0072069D">
        <w:rPr>
          <w:color w:val="212529"/>
          <w:shd w:val="clear" w:color="auto" w:fill="FFFFFF"/>
        </w:rPr>
        <w:t>Looking at Cadburys it is clear to see that the company, over time, has delivered the amount of: Workforce it employees and replaced them with more efficient machines. Outsourcing areas of the company like maintenance and market research. Employees are now multi skilled, thus able to work in more than one area of the business. The company has increased its production and profitability or the restructuring. The Cadbury factories all work independently and the company as a hole is decentralized as each factory uses the resources (E.g. milk) of the country they are in. (123Helpme, 2011)</w:t>
      </w:r>
    </w:p>
    <w:p w14:paraId="585110B0" w14:textId="73BCEC77" w:rsidR="00590E69" w:rsidRDefault="00590E69" w:rsidP="001466C5">
      <w:pPr>
        <w:tabs>
          <w:tab w:val="left" w:pos="-720"/>
          <w:tab w:val="left" w:pos="0"/>
          <w:tab w:val="left" w:pos="720"/>
          <w:tab w:val="left" w:pos="1440"/>
        </w:tabs>
        <w:suppressAutoHyphens/>
        <w:ind w:left="2160" w:hanging="2160"/>
        <w:rPr>
          <w:spacing w:val="-3"/>
        </w:rPr>
      </w:pPr>
    </w:p>
    <w:p w14:paraId="38FA037C" w14:textId="77777777" w:rsidR="00590E69" w:rsidRDefault="00590E69">
      <w:pPr>
        <w:tabs>
          <w:tab w:val="left" w:pos="-720"/>
        </w:tabs>
        <w:suppressAutoHyphens/>
        <w:rPr>
          <w:spacing w:val="-3"/>
        </w:rPr>
      </w:pPr>
    </w:p>
    <w:p w14:paraId="6A6473D3" w14:textId="77777777" w:rsidR="00590E69" w:rsidRDefault="00590E69">
      <w:pPr>
        <w:tabs>
          <w:tab w:val="left" w:pos="-720"/>
          <w:tab w:val="left" w:pos="0"/>
          <w:tab w:val="left" w:pos="720"/>
        </w:tabs>
        <w:suppressAutoHyphens/>
        <w:ind w:left="1440" w:hanging="1440"/>
        <w:rPr>
          <w:spacing w:val="-3"/>
        </w:rPr>
      </w:pPr>
      <w:r>
        <w:rPr>
          <w:b/>
          <w:spacing w:val="-3"/>
        </w:rPr>
        <w:tab/>
      </w:r>
      <w:r>
        <w:rPr>
          <w:b/>
          <w:spacing w:val="-3"/>
        </w:rPr>
        <w:tab/>
        <w:t>Review of current and anticipated cultural and structural issues</w:t>
      </w:r>
    </w:p>
    <w:p w14:paraId="2ABC664E" w14:textId="77777777" w:rsidR="00590E69" w:rsidRDefault="00590E69">
      <w:pPr>
        <w:tabs>
          <w:tab w:val="left" w:pos="-720"/>
        </w:tabs>
        <w:suppressAutoHyphens/>
        <w:rPr>
          <w:spacing w:val="-3"/>
        </w:rPr>
      </w:pPr>
    </w:p>
    <w:p w14:paraId="3CE8353F" w14:textId="4CB2EFCF" w:rsidR="008A7659" w:rsidRPr="006A59F2" w:rsidRDefault="008A7659" w:rsidP="008A7659">
      <w:pPr>
        <w:pStyle w:val="ListParagraph"/>
        <w:widowControl/>
        <w:ind w:left="1440"/>
        <w:rPr>
          <w:rFonts w:ascii="Times New Roman" w:hAnsi="Times New Roman"/>
          <w:snapToGrid/>
          <w:szCs w:val="24"/>
        </w:rPr>
      </w:pPr>
      <w:r w:rsidRPr="006A59F2">
        <w:rPr>
          <w:rFonts w:ascii="Times New Roman" w:hAnsi="Times New Roman"/>
          <w:snapToGrid/>
          <w:color w:val="000000"/>
          <w:szCs w:val="24"/>
          <w:shd w:val="clear" w:color="auto" w:fill="FFFFFF"/>
        </w:rPr>
        <w:t>In order to beef up our advertising efforts towards social media, our company will employ a new marketing manager that primary job is to boost a group that will be in a position to make our product more marketable on social media. </w:t>
      </w:r>
      <w:r w:rsidRPr="006A59F2">
        <w:rPr>
          <w:rFonts w:ascii="Times New Roman" w:hAnsi="Times New Roman"/>
          <w:snapToGrid/>
          <w:color w:val="000000"/>
          <w:szCs w:val="24"/>
        </w:rPr>
        <w:br/>
      </w:r>
      <w:r w:rsidRPr="006A59F2">
        <w:rPr>
          <w:rFonts w:ascii="Times New Roman" w:hAnsi="Times New Roman"/>
          <w:snapToGrid/>
          <w:color w:val="000000"/>
          <w:szCs w:val="24"/>
        </w:rPr>
        <w:br/>
      </w:r>
      <w:r w:rsidRPr="006A59F2">
        <w:rPr>
          <w:rFonts w:ascii="Times New Roman" w:hAnsi="Times New Roman"/>
          <w:snapToGrid/>
          <w:color w:val="000000"/>
          <w:szCs w:val="24"/>
          <w:shd w:val="clear" w:color="auto" w:fill="FFFFFF"/>
        </w:rPr>
        <w:t>In addition to rent a advertising manager, we will also hire addition research and developers to help create a healthier product.</w:t>
      </w:r>
    </w:p>
    <w:p w14:paraId="334F9565" w14:textId="77777777" w:rsidR="008A7659" w:rsidRPr="006A59F2" w:rsidRDefault="008A7659" w:rsidP="008A7659">
      <w:pPr>
        <w:pStyle w:val="ListParagraph"/>
        <w:widowControl/>
        <w:tabs>
          <w:tab w:val="left" w:pos="-720"/>
        </w:tabs>
        <w:suppressAutoHyphens/>
        <w:ind w:left="1440"/>
        <w:rPr>
          <w:rFonts w:ascii="Times New Roman" w:hAnsi="Times New Roman"/>
          <w:spacing w:val="-3"/>
          <w:szCs w:val="24"/>
        </w:rPr>
      </w:pPr>
    </w:p>
    <w:p w14:paraId="26B93219" w14:textId="043D40B6" w:rsidR="00590E69" w:rsidRDefault="00EC7F88" w:rsidP="008A7659">
      <w:pPr>
        <w:tabs>
          <w:tab w:val="left" w:pos="-720"/>
          <w:tab w:val="left" w:pos="0"/>
          <w:tab w:val="left" w:pos="720"/>
          <w:tab w:val="left" w:pos="1440"/>
        </w:tabs>
        <w:suppressAutoHyphens/>
        <w:ind w:left="2160" w:hanging="2160"/>
        <w:rPr>
          <w:spacing w:val="-3"/>
        </w:rPr>
      </w:pPr>
      <w:r>
        <w:rPr>
          <w:spacing w:val="-3"/>
        </w:rPr>
        <w:t xml:space="preserve"> </w:t>
      </w:r>
    </w:p>
    <w:p w14:paraId="29C39FB5" w14:textId="77777777" w:rsidR="00590E69" w:rsidRDefault="00590E69">
      <w:pPr>
        <w:tabs>
          <w:tab w:val="left" w:pos="-720"/>
        </w:tabs>
        <w:suppressAutoHyphens/>
        <w:rPr>
          <w:spacing w:val="-3"/>
        </w:rPr>
      </w:pPr>
    </w:p>
    <w:p w14:paraId="50D2A630" w14:textId="77777777" w:rsidR="007E2E33" w:rsidRDefault="00590E69">
      <w:pPr>
        <w:tabs>
          <w:tab w:val="left" w:pos="-720"/>
        </w:tabs>
        <w:suppressAutoHyphens/>
        <w:rPr>
          <w:b/>
          <w:spacing w:val="-3"/>
        </w:rPr>
      </w:pPr>
      <w:r>
        <w:rPr>
          <w:b/>
          <w:spacing w:val="-3"/>
        </w:rPr>
        <w:tab/>
      </w:r>
    </w:p>
    <w:p w14:paraId="3C3E6B8F" w14:textId="77777777" w:rsidR="00590E69" w:rsidRDefault="00590E69">
      <w:pPr>
        <w:tabs>
          <w:tab w:val="left" w:pos="-720"/>
        </w:tabs>
        <w:suppressAutoHyphens/>
        <w:rPr>
          <w:b/>
          <w:spacing w:val="-3"/>
        </w:rPr>
      </w:pPr>
      <w:r>
        <w:rPr>
          <w:b/>
          <w:spacing w:val="-3"/>
        </w:rPr>
        <w:t>B.</w:t>
      </w:r>
      <w:r>
        <w:rPr>
          <w:b/>
          <w:spacing w:val="-3"/>
        </w:rPr>
        <w:tab/>
        <w:t xml:space="preserve">The Customer Environment </w:t>
      </w:r>
    </w:p>
    <w:p w14:paraId="41B12AE9" w14:textId="77777777" w:rsidR="00EE6133" w:rsidRDefault="00EE6133">
      <w:pPr>
        <w:tabs>
          <w:tab w:val="left" w:pos="-720"/>
        </w:tabs>
        <w:suppressAutoHyphens/>
        <w:rPr>
          <w:spacing w:val="-3"/>
        </w:rPr>
      </w:pPr>
    </w:p>
    <w:p w14:paraId="44C7FDF1" w14:textId="77777777" w:rsidR="00590E69" w:rsidRDefault="00590E69">
      <w:pPr>
        <w:tabs>
          <w:tab w:val="left" w:pos="-720"/>
        </w:tabs>
        <w:suppressAutoHyphens/>
        <w:rPr>
          <w:spacing w:val="-3"/>
        </w:rPr>
      </w:pPr>
      <w:r>
        <w:rPr>
          <w:b/>
          <w:spacing w:val="-3"/>
        </w:rPr>
        <w:tab/>
      </w:r>
      <w:r>
        <w:rPr>
          <w:b/>
          <w:spacing w:val="-3"/>
        </w:rPr>
        <w:tab/>
        <w:t>Who are the firm's current and potential customers?</w:t>
      </w:r>
    </w:p>
    <w:p w14:paraId="4765E376" w14:textId="77777777" w:rsidR="007E2E33" w:rsidRDefault="007E2E33">
      <w:pPr>
        <w:tabs>
          <w:tab w:val="left" w:pos="-720"/>
        </w:tabs>
        <w:suppressAutoHyphens/>
        <w:rPr>
          <w:spacing w:val="-3"/>
        </w:rPr>
      </w:pPr>
      <w:r>
        <w:rPr>
          <w:spacing w:val="-3"/>
        </w:rPr>
        <w:tab/>
      </w:r>
      <w:r>
        <w:rPr>
          <w:spacing w:val="-3"/>
        </w:rPr>
        <w:tab/>
      </w:r>
      <w:r>
        <w:rPr>
          <w:spacing w:val="-3"/>
        </w:rPr>
        <w:tab/>
      </w:r>
    </w:p>
    <w:p w14:paraId="03F701C7" w14:textId="77777777" w:rsidR="00BD5FDA" w:rsidRPr="00BD5FDA" w:rsidRDefault="00BD5FDA" w:rsidP="0069732C">
      <w:pPr>
        <w:ind w:left="720" w:firstLine="720"/>
      </w:pPr>
      <w:r w:rsidRPr="0069732C">
        <w:rPr>
          <w:bCs/>
          <w:color w:val="222222"/>
        </w:rPr>
        <w:t>Cadbury</w:t>
      </w:r>
      <w:r w:rsidRPr="00BD5FDA">
        <w:rPr>
          <w:rStyle w:val="apple-converted-space"/>
          <w:color w:val="222222"/>
          <w:shd w:val="clear" w:color="auto" w:fill="FFFFFF"/>
        </w:rPr>
        <w:t> </w:t>
      </w:r>
      <w:r w:rsidRPr="00BD5FDA">
        <w:rPr>
          <w:color w:val="222222"/>
          <w:shd w:val="clear" w:color="auto" w:fill="FFFFFF"/>
        </w:rPr>
        <w:t>the chocolate leader aims to</w:t>
      </w:r>
      <w:r w:rsidRPr="00BD5FDA">
        <w:rPr>
          <w:rStyle w:val="apple-converted-space"/>
          <w:color w:val="222222"/>
          <w:shd w:val="clear" w:color="auto" w:fill="FFFFFF"/>
        </w:rPr>
        <w:t> </w:t>
      </w:r>
      <w:r w:rsidRPr="0069732C">
        <w:rPr>
          <w:bCs/>
          <w:color w:val="222222"/>
        </w:rPr>
        <w:t>target</w:t>
      </w:r>
      <w:r w:rsidRPr="00BD5FDA">
        <w:rPr>
          <w:rStyle w:val="apple-converted-space"/>
          <w:color w:val="222222"/>
          <w:shd w:val="clear" w:color="auto" w:fill="FFFFFF"/>
        </w:rPr>
        <w:t> </w:t>
      </w:r>
      <w:r w:rsidRPr="00BD5FDA">
        <w:rPr>
          <w:color w:val="222222"/>
          <w:shd w:val="clear" w:color="auto" w:fill="FFFFFF"/>
        </w:rPr>
        <w:t>kids between the age group of 5 to 10 who consume chocolate the most. Though it does not have any specific segmentation targets therefore</w:t>
      </w:r>
      <w:r w:rsidRPr="00BD5FDA">
        <w:rPr>
          <w:rStyle w:val="apple-converted-space"/>
          <w:color w:val="222222"/>
          <w:shd w:val="clear" w:color="auto" w:fill="FFFFFF"/>
        </w:rPr>
        <w:t> </w:t>
      </w:r>
      <w:r w:rsidRPr="0069732C">
        <w:rPr>
          <w:bCs/>
          <w:color w:val="222222"/>
        </w:rPr>
        <w:t>Cadbury</w:t>
      </w:r>
      <w:r w:rsidRPr="00BD5FDA">
        <w:rPr>
          <w:rStyle w:val="apple-converted-space"/>
          <w:color w:val="222222"/>
          <w:shd w:val="clear" w:color="auto" w:fill="FFFFFF"/>
        </w:rPr>
        <w:t> </w:t>
      </w:r>
      <w:r w:rsidRPr="00BD5FDA">
        <w:rPr>
          <w:color w:val="222222"/>
          <w:shd w:val="clear" w:color="auto" w:fill="FFFFFF"/>
        </w:rPr>
        <w:t>chocolates are eaten by people of all ages, sexes, cultures, educational backgrounds, regions and on all occasions.</w:t>
      </w:r>
    </w:p>
    <w:p w14:paraId="2AD408B3" w14:textId="44505B78" w:rsidR="00590E69" w:rsidRDefault="007E2E33" w:rsidP="007E2E33">
      <w:pPr>
        <w:tabs>
          <w:tab w:val="left" w:pos="-720"/>
        </w:tabs>
        <w:suppressAutoHyphens/>
        <w:ind w:left="2160"/>
        <w:rPr>
          <w:spacing w:val="-3"/>
        </w:rPr>
      </w:pPr>
      <w:r>
        <w:rPr>
          <w:spacing w:val="-3"/>
        </w:rPr>
        <w:t xml:space="preserve">.   </w:t>
      </w:r>
    </w:p>
    <w:p w14:paraId="235E84E9" w14:textId="77777777" w:rsidR="00590E69" w:rsidRDefault="00590E69" w:rsidP="007E2E33">
      <w:pPr>
        <w:tabs>
          <w:tab w:val="left" w:pos="-720"/>
          <w:tab w:val="left" w:pos="0"/>
          <w:tab w:val="left" w:pos="720"/>
          <w:tab w:val="left" w:pos="1440"/>
        </w:tabs>
        <w:suppressAutoHyphens/>
        <w:ind w:left="2160" w:hanging="2160"/>
        <w:rPr>
          <w:spacing w:val="-3"/>
        </w:rPr>
      </w:pPr>
      <w:r>
        <w:rPr>
          <w:spacing w:val="-3"/>
        </w:rPr>
        <w:tab/>
      </w:r>
      <w:r>
        <w:rPr>
          <w:spacing w:val="-3"/>
        </w:rPr>
        <w:tab/>
      </w:r>
      <w:r>
        <w:rPr>
          <w:spacing w:val="-3"/>
        </w:rPr>
        <w:tab/>
      </w:r>
    </w:p>
    <w:p w14:paraId="7C1D95DD" w14:textId="77777777" w:rsidR="00590E69" w:rsidRDefault="00590E69">
      <w:pPr>
        <w:tabs>
          <w:tab w:val="left" w:pos="-720"/>
        </w:tabs>
        <w:suppressAutoHyphens/>
        <w:rPr>
          <w:spacing w:val="-3"/>
        </w:rPr>
      </w:pPr>
    </w:p>
    <w:p w14:paraId="160B3A78" w14:textId="77777777" w:rsidR="00590E69" w:rsidRDefault="00590E69">
      <w:pPr>
        <w:tabs>
          <w:tab w:val="left" w:pos="-720"/>
        </w:tabs>
        <w:suppressAutoHyphens/>
        <w:rPr>
          <w:b/>
          <w:spacing w:val="-3"/>
        </w:rPr>
      </w:pPr>
      <w:r>
        <w:rPr>
          <w:b/>
          <w:spacing w:val="-3"/>
        </w:rPr>
        <w:tab/>
      </w:r>
      <w:r>
        <w:rPr>
          <w:b/>
          <w:spacing w:val="-3"/>
        </w:rPr>
        <w:tab/>
        <w:t>What do customers do with the firm's products?</w:t>
      </w:r>
    </w:p>
    <w:p w14:paraId="47CED8BF" w14:textId="77777777" w:rsidR="0017483F" w:rsidRDefault="0017483F">
      <w:pPr>
        <w:tabs>
          <w:tab w:val="left" w:pos="-720"/>
        </w:tabs>
        <w:suppressAutoHyphens/>
        <w:rPr>
          <w:b/>
          <w:spacing w:val="-3"/>
        </w:rPr>
      </w:pPr>
      <w:r>
        <w:rPr>
          <w:b/>
          <w:spacing w:val="-3"/>
        </w:rPr>
        <w:tab/>
      </w:r>
      <w:r>
        <w:rPr>
          <w:b/>
          <w:spacing w:val="-3"/>
        </w:rPr>
        <w:tab/>
      </w:r>
      <w:r>
        <w:rPr>
          <w:b/>
          <w:spacing w:val="-3"/>
        </w:rPr>
        <w:tab/>
      </w:r>
    </w:p>
    <w:p w14:paraId="655DF858" w14:textId="13043C83" w:rsidR="0017483F" w:rsidRPr="0017483F" w:rsidRDefault="0017483F" w:rsidP="00B65F62">
      <w:pPr>
        <w:tabs>
          <w:tab w:val="left" w:pos="-720"/>
        </w:tabs>
        <w:suppressAutoHyphens/>
        <w:ind w:left="2160"/>
        <w:rPr>
          <w:spacing w:val="-3"/>
        </w:rPr>
      </w:pPr>
      <w:r>
        <w:rPr>
          <w:spacing w:val="-3"/>
        </w:rPr>
        <w:t xml:space="preserve">Customers of </w:t>
      </w:r>
      <w:r w:rsidR="0056068D">
        <w:rPr>
          <w:spacing w:val="-3"/>
        </w:rPr>
        <w:t xml:space="preserve">Cadbury </w:t>
      </w:r>
      <w:r>
        <w:rPr>
          <w:spacing w:val="-3"/>
        </w:rPr>
        <w:t>use their</w:t>
      </w:r>
      <w:r w:rsidR="0056068D">
        <w:rPr>
          <w:spacing w:val="-3"/>
        </w:rPr>
        <w:t xml:space="preserve"> products for food. Cadbury products are delicious and tasteful chocolate desserts that are meant to be enjoyed.</w:t>
      </w:r>
    </w:p>
    <w:p w14:paraId="610D2374" w14:textId="77777777" w:rsidR="00590E69" w:rsidRDefault="00590E69">
      <w:pPr>
        <w:tabs>
          <w:tab w:val="left" w:pos="-720"/>
        </w:tabs>
        <w:suppressAutoHyphens/>
        <w:rPr>
          <w:spacing w:val="-3"/>
        </w:rPr>
      </w:pPr>
    </w:p>
    <w:p w14:paraId="50161106" w14:textId="77777777" w:rsidR="00590E69" w:rsidRDefault="00590E69" w:rsidP="00B65F62">
      <w:pPr>
        <w:tabs>
          <w:tab w:val="left" w:pos="-720"/>
          <w:tab w:val="left" w:pos="0"/>
          <w:tab w:val="left" w:pos="720"/>
          <w:tab w:val="left" w:pos="1440"/>
        </w:tabs>
        <w:suppressAutoHyphens/>
        <w:ind w:left="2160" w:hanging="2160"/>
        <w:rPr>
          <w:spacing w:val="-3"/>
        </w:rPr>
      </w:pPr>
      <w:r>
        <w:rPr>
          <w:spacing w:val="-3"/>
        </w:rPr>
        <w:lastRenderedPageBreak/>
        <w:tab/>
      </w:r>
      <w:r>
        <w:rPr>
          <w:spacing w:val="-3"/>
        </w:rPr>
        <w:tab/>
      </w:r>
      <w:bookmarkStart w:id="1" w:name="OLE_LINK2"/>
      <w:r>
        <w:rPr>
          <w:b/>
          <w:spacing w:val="-3"/>
        </w:rPr>
        <w:t>Where do customers purchase the firm's products?</w:t>
      </w:r>
    </w:p>
    <w:bookmarkEnd w:id="1"/>
    <w:p w14:paraId="50716536" w14:textId="77777777" w:rsidR="00E94CC9" w:rsidRDefault="00E94CC9" w:rsidP="00E94CC9">
      <w:pPr>
        <w:rPr>
          <w:rFonts w:ascii="Arial" w:hAnsi="Arial" w:cs="Arial"/>
          <w:b/>
          <w:bCs/>
          <w:color w:val="222222"/>
        </w:rPr>
      </w:pPr>
    </w:p>
    <w:p w14:paraId="4FF3A0EC" w14:textId="64378D11" w:rsidR="00E94CC9" w:rsidRPr="00E94CC9" w:rsidRDefault="00E94CC9" w:rsidP="00E94CC9">
      <w:pPr>
        <w:ind w:left="720" w:firstLine="720"/>
      </w:pPr>
      <w:r w:rsidRPr="00E94CC9">
        <w:rPr>
          <w:bCs/>
          <w:color w:val="222222"/>
        </w:rPr>
        <w:t>Cadbury products are</w:t>
      </w:r>
      <w:r w:rsidRPr="00E94CC9">
        <w:rPr>
          <w:rStyle w:val="apple-converted-space"/>
          <w:color w:val="222222"/>
          <w:shd w:val="clear" w:color="auto" w:fill="FFFFFF"/>
        </w:rPr>
        <w:t> </w:t>
      </w:r>
      <w:r w:rsidRPr="00E94CC9">
        <w:rPr>
          <w:color w:val="222222"/>
          <w:shd w:val="clear" w:color="auto" w:fill="FFFFFF"/>
        </w:rPr>
        <w:t>widely distributed and</w:t>
      </w:r>
      <w:r w:rsidRPr="00E94CC9">
        <w:rPr>
          <w:rStyle w:val="apple-converted-space"/>
          <w:color w:val="222222"/>
          <w:shd w:val="clear" w:color="auto" w:fill="FFFFFF"/>
        </w:rPr>
        <w:t> </w:t>
      </w:r>
      <w:r w:rsidRPr="00E94CC9">
        <w:rPr>
          <w:bCs/>
          <w:color w:val="222222"/>
        </w:rPr>
        <w:t>are sold</w:t>
      </w:r>
      <w:r w:rsidRPr="00E94CC9">
        <w:rPr>
          <w:rStyle w:val="apple-converted-space"/>
          <w:color w:val="222222"/>
          <w:shd w:val="clear" w:color="auto" w:fill="FFFFFF"/>
        </w:rPr>
        <w:t> </w:t>
      </w:r>
      <w:r w:rsidRPr="00E94CC9">
        <w:rPr>
          <w:color w:val="222222"/>
          <w:shd w:val="clear" w:color="auto" w:fill="FFFFFF"/>
        </w:rPr>
        <w:t>in many countries,</w:t>
      </w:r>
      <w:r w:rsidRPr="00E94CC9">
        <w:rPr>
          <w:rStyle w:val="apple-converted-space"/>
          <w:color w:val="222222"/>
          <w:shd w:val="clear" w:color="auto" w:fill="FFFFFF"/>
        </w:rPr>
        <w:t> </w:t>
      </w:r>
      <w:r w:rsidRPr="00E94CC9">
        <w:rPr>
          <w:bCs/>
          <w:color w:val="222222"/>
        </w:rPr>
        <w:t>the</w:t>
      </w:r>
      <w:r w:rsidRPr="00E94CC9">
        <w:rPr>
          <w:rStyle w:val="apple-converted-space"/>
          <w:color w:val="222222"/>
          <w:shd w:val="clear" w:color="auto" w:fill="FFFFFF"/>
        </w:rPr>
        <w:t> </w:t>
      </w:r>
      <w:r w:rsidRPr="00E94CC9">
        <w:rPr>
          <w:color w:val="222222"/>
          <w:shd w:val="clear" w:color="auto" w:fill="FFFFFF"/>
        </w:rPr>
        <w:t>main markets being</w:t>
      </w:r>
      <w:r w:rsidRPr="00E94CC9">
        <w:rPr>
          <w:rStyle w:val="apple-converted-space"/>
          <w:color w:val="222222"/>
          <w:shd w:val="clear" w:color="auto" w:fill="FFFFFF"/>
        </w:rPr>
        <w:t> </w:t>
      </w:r>
      <w:r w:rsidRPr="00E94CC9">
        <w:rPr>
          <w:bCs/>
          <w:color w:val="222222"/>
        </w:rPr>
        <w:t>the</w:t>
      </w:r>
      <w:r w:rsidRPr="00E94CC9">
        <w:rPr>
          <w:rStyle w:val="apple-converted-space"/>
          <w:color w:val="222222"/>
          <w:shd w:val="clear" w:color="auto" w:fill="FFFFFF"/>
        </w:rPr>
        <w:t> </w:t>
      </w:r>
      <w:r w:rsidRPr="00E94CC9">
        <w:rPr>
          <w:color w:val="222222"/>
          <w:shd w:val="clear" w:color="auto" w:fill="FFFFFF"/>
        </w:rPr>
        <w:t>United Kingdom, Ireland, Canada, India, Australia, New Zealand, South Africa and</w:t>
      </w:r>
      <w:r w:rsidRPr="00E94CC9">
        <w:rPr>
          <w:rStyle w:val="apple-converted-space"/>
          <w:color w:val="222222"/>
          <w:shd w:val="clear" w:color="auto" w:fill="FFFFFF"/>
        </w:rPr>
        <w:t> </w:t>
      </w:r>
      <w:r w:rsidRPr="00E94CC9">
        <w:rPr>
          <w:bCs/>
          <w:color w:val="222222"/>
        </w:rPr>
        <w:t>the</w:t>
      </w:r>
      <w:r w:rsidRPr="00E94CC9">
        <w:rPr>
          <w:rStyle w:val="apple-converted-space"/>
          <w:color w:val="222222"/>
          <w:shd w:val="clear" w:color="auto" w:fill="FFFFFF"/>
        </w:rPr>
        <w:t> </w:t>
      </w:r>
      <w:r w:rsidRPr="00E94CC9">
        <w:rPr>
          <w:color w:val="222222"/>
          <w:shd w:val="clear" w:color="auto" w:fill="FFFFFF"/>
        </w:rPr>
        <w:t>United States.</w:t>
      </w:r>
      <w:r>
        <w:rPr>
          <w:color w:val="222222"/>
          <w:shd w:val="clear" w:color="auto" w:fill="FFFFFF"/>
        </w:rPr>
        <w:t xml:space="preserve"> You can purchase Cadbury products from your local Walgreens, CVS, Walmart, and many other stores in that Category.</w:t>
      </w:r>
    </w:p>
    <w:p w14:paraId="799804FE" w14:textId="77777777" w:rsidR="00B65F62" w:rsidRDefault="00B65F62" w:rsidP="00B65F62">
      <w:pPr>
        <w:tabs>
          <w:tab w:val="left" w:pos="-720"/>
          <w:tab w:val="left" w:pos="0"/>
          <w:tab w:val="left" w:pos="720"/>
          <w:tab w:val="left" w:pos="1440"/>
        </w:tabs>
        <w:suppressAutoHyphens/>
        <w:rPr>
          <w:spacing w:val="-3"/>
        </w:rPr>
      </w:pPr>
    </w:p>
    <w:p w14:paraId="3FD9B3F6" w14:textId="77777777" w:rsidR="00590E69" w:rsidRDefault="00590E69">
      <w:pPr>
        <w:tabs>
          <w:tab w:val="left" w:pos="-720"/>
        </w:tabs>
        <w:suppressAutoHyphens/>
        <w:rPr>
          <w:spacing w:val="-3"/>
        </w:rPr>
      </w:pPr>
    </w:p>
    <w:p w14:paraId="1DD9C554" w14:textId="77777777" w:rsidR="00590E69" w:rsidRDefault="00590E69">
      <w:pPr>
        <w:tabs>
          <w:tab w:val="left" w:pos="-720"/>
        </w:tabs>
        <w:suppressAutoHyphens/>
        <w:rPr>
          <w:spacing w:val="-3"/>
        </w:rPr>
      </w:pPr>
      <w:r>
        <w:rPr>
          <w:b/>
          <w:spacing w:val="-3"/>
        </w:rPr>
        <w:tab/>
      </w:r>
      <w:r>
        <w:rPr>
          <w:b/>
          <w:spacing w:val="-3"/>
        </w:rPr>
        <w:tab/>
        <w:t>When do customers purchase the firm's products?</w:t>
      </w:r>
    </w:p>
    <w:p w14:paraId="6FBABDA1" w14:textId="77777777" w:rsidR="00E26243" w:rsidRDefault="00E26243">
      <w:pPr>
        <w:tabs>
          <w:tab w:val="left" w:pos="-720"/>
        </w:tabs>
        <w:suppressAutoHyphens/>
        <w:rPr>
          <w:spacing w:val="-3"/>
        </w:rPr>
      </w:pPr>
    </w:p>
    <w:p w14:paraId="03081DE7" w14:textId="323109A3" w:rsidR="00590E69" w:rsidRDefault="00E26243">
      <w:pPr>
        <w:tabs>
          <w:tab w:val="left" w:pos="-720"/>
        </w:tabs>
        <w:suppressAutoHyphens/>
        <w:rPr>
          <w:spacing w:val="-3"/>
        </w:rPr>
      </w:pPr>
      <w:r>
        <w:rPr>
          <w:spacing w:val="-3"/>
        </w:rPr>
        <w:tab/>
      </w:r>
      <w:r>
        <w:rPr>
          <w:spacing w:val="-3"/>
        </w:rPr>
        <w:tab/>
      </w:r>
      <w:r w:rsidR="00E94CC9">
        <w:rPr>
          <w:spacing w:val="-3"/>
        </w:rPr>
        <w:t>C</w:t>
      </w:r>
      <w:r w:rsidR="00776846">
        <w:rPr>
          <w:spacing w:val="-3"/>
        </w:rPr>
        <w:t xml:space="preserve">ustomers use </w:t>
      </w:r>
      <w:r>
        <w:rPr>
          <w:spacing w:val="-3"/>
        </w:rPr>
        <w:t>Cadbury products when they in the mood for a delicious piece of dark chocolate.</w:t>
      </w:r>
    </w:p>
    <w:p w14:paraId="696FD705" w14:textId="1E86BDEE" w:rsidR="00590E69" w:rsidRPr="00E26243" w:rsidRDefault="00590E69">
      <w:pPr>
        <w:tabs>
          <w:tab w:val="left" w:pos="-720"/>
        </w:tabs>
        <w:suppressAutoHyphens/>
        <w:rPr>
          <w:b/>
          <w:spacing w:val="-3"/>
        </w:rPr>
      </w:pPr>
      <w:r>
        <w:rPr>
          <w:b/>
          <w:spacing w:val="-3"/>
        </w:rPr>
        <w:tab/>
      </w:r>
      <w:r>
        <w:rPr>
          <w:b/>
          <w:spacing w:val="-3"/>
        </w:rPr>
        <w:tab/>
      </w:r>
      <w:bookmarkStart w:id="2" w:name="OLE_LINK3"/>
      <w:r>
        <w:rPr>
          <w:b/>
          <w:spacing w:val="-3"/>
        </w:rPr>
        <w:t>Why (and how) do customers select the firm's products?</w:t>
      </w:r>
    </w:p>
    <w:bookmarkEnd w:id="2"/>
    <w:p w14:paraId="0298CC30" w14:textId="77777777" w:rsidR="00590E69" w:rsidRDefault="00590E69">
      <w:pPr>
        <w:tabs>
          <w:tab w:val="left" w:pos="-720"/>
        </w:tabs>
        <w:suppressAutoHyphens/>
        <w:rPr>
          <w:spacing w:val="-3"/>
        </w:rPr>
      </w:pPr>
    </w:p>
    <w:p w14:paraId="3ADE1119" w14:textId="10540A7B" w:rsidR="00590E69" w:rsidRDefault="00590E69" w:rsidP="00DD686B">
      <w:pPr>
        <w:tabs>
          <w:tab w:val="left" w:pos="-720"/>
          <w:tab w:val="left" w:pos="0"/>
          <w:tab w:val="left" w:pos="720"/>
          <w:tab w:val="left" w:pos="1440"/>
        </w:tabs>
        <w:suppressAutoHyphens/>
        <w:ind w:left="2160" w:hanging="2160"/>
        <w:rPr>
          <w:spacing w:val="-3"/>
        </w:rPr>
      </w:pPr>
      <w:r>
        <w:rPr>
          <w:spacing w:val="-3"/>
        </w:rPr>
        <w:tab/>
      </w:r>
      <w:r>
        <w:rPr>
          <w:spacing w:val="-3"/>
        </w:rPr>
        <w:tab/>
      </w:r>
      <w:r>
        <w:rPr>
          <w:spacing w:val="-3"/>
        </w:rPr>
        <w:tab/>
      </w:r>
      <w:r w:rsidR="00C72B27">
        <w:rPr>
          <w:spacing w:val="-3"/>
        </w:rPr>
        <w:t>Cadbury products a be a tasteful treat at a time where customers may crave chocolate or just a tasty treat to eat.</w:t>
      </w:r>
    </w:p>
    <w:p w14:paraId="7442C6BF" w14:textId="77777777" w:rsidR="00590E69" w:rsidRDefault="00590E69">
      <w:pPr>
        <w:tabs>
          <w:tab w:val="left" w:pos="-720"/>
          <w:tab w:val="left" w:pos="0"/>
          <w:tab w:val="left" w:pos="720"/>
          <w:tab w:val="left" w:pos="1440"/>
        </w:tabs>
        <w:suppressAutoHyphens/>
        <w:ind w:left="2160" w:hanging="2160"/>
        <w:rPr>
          <w:spacing w:val="-3"/>
        </w:rPr>
      </w:pPr>
    </w:p>
    <w:p w14:paraId="40CF75FD" w14:textId="77777777" w:rsidR="00590E69" w:rsidRDefault="00590E69">
      <w:pPr>
        <w:tabs>
          <w:tab w:val="left" w:pos="-720"/>
        </w:tabs>
        <w:suppressAutoHyphens/>
        <w:rPr>
          <w:spacing w:val="-3"/>
        </w:rPr>
      </w:pPr>
      <w:r>
        <w:rPr>
          <w:b/>
          <w:spacing w:val="-3"/>
        </w:rPr>
        <w:tab/>
      </w:r>
      <w:r>
        <w:rPr>
          <w:b/>
          <w:spacing w:val="-3"/>
        </w:rPr>
        <w:tab/>
        <w:t>Why do potential customers not purchase the firm's products?</w:t>
      </w:r>
    </w:p>
    <w:p w14:paraId="71EE3443" w14:textId="77777777" w:rsidR="00590E69" w:rsidRDefault="00590E69">
      <w:pPr>
        <w:tabs>
          <w:tab w:val="left" w:pos="-720"/>
        </w:tabs>
        <w:suppressAutoHyphens/>
        <w:rPr>
          <w:spacing w:val="-3"/>
        </w:rPr>
      </w:pPr>
    </w:p>
    <w:p w14:paraId="5A57E7DF" w14:textId="6A946434" w:rsidR="00590E69" w:rsidRDefault="00590E69" w:rsidP="00CF4E57">
      <w:pPr>
        <w:tabs>
          <w:tab w:val="left" w:pos="-720"/>
          <w:tab w:val="left" w:pos="0"/>
          <w:tab w:val="left" w:pos="720"/>
          <w:tab w:val="left" w:pos="1440"/>
        </w:tabs>
        <w:suppressAutoHyphens/>
        <w:ind w:left="2160" w:hanging="2160"/>
        <w:rPr>
          <w:spacing w:val="-3"/>
        </w:rPr>
      </w:pPr>
      <w:r>
        <w:rPr>
          <w:spacing w:val="-3"/>
        </w:rPr>
        <w:tab/>
      </w:r>
      <w:r>
        <w:rPr>
          <w:spacing w:val="-3"/>
        </w:rPr>
        <w:tab/>
      </w:r>
      <w:r>
        <w:rPr>
          <w:spacing w:val="-3"/>
        </w:rPr>
        <w:tab/>
      </w:r>
      <w:r w:rsidR="00CF4E57">
        <w:rPr>
          <w:spacing w:val="-3"/>
        </w:rPr>
        <w:t>Potential customers may not purchase the firm’s product b</w:t>
      </w:r>
      <w:r w:rsidR="00826BF8">
        <w:rPr>
          <w:spacing w:val="-3"/>
        </w:rPr>
        <w:t>ecause of health reasons. Rumors that a worker at Cadbury plant was arrested for contaminating the company’s product with HIV-infected blood are variant of an old and false rumor.</w:t>
      </w:r>
    </w:p>
    <w:p w14:paraId="796747D3" w14:textId="77777777" w:rsidR="00590E69" w:rsidRDefault="00590E69">
      <w:pPr>
        <w:tabs>
          <w:tab w:val="left" w:pos="-720"/>
          <w:tab w:val="left" w:pos="0"/>
          <w:tab w:val="left" w:pos="720"/>
          <w:tab w:val="left" w:pos="1440"/>
        </w:tabs>
        <w:suppressAutoHyphens/>
        <w:ind w:left="2160" w:hanging="2160"/>
        <w:rPr>
          <w:b/>
          <w:spacing w:val="-3"/>
        </w:rPr>
      </w:pPr>
    </w:p>
    <w:p w14:paraId="0A3B667D" w14:textId="77777777" w:rsidR="00590E69" w:rsidRDefault="00590E69">
      <w:pPr>
        <w:tabs>
          <w:tab w:val="left" w:pos="-720"/>
        </w:tabs>
        <w:suppressAutoHyphens/>
        <w:rPr>
          <w:b/>
          <w:spacing w:val="-3"/>
        </w:rPr>
      </w:pPr>
      <w:r>
        <w:rPr>
          <w:b/>
          <w:spacing w:val="-3"/>
        </w:rPr>
        <w:t>C.</w:t>
      </w:r>
      <w:r>
        <w:rPr>
          <w:b/>
          <w:spacing w:val="-3"/>
        </w:rPr>
        <w:tab/>
        <w:t xml:space="preserve">The External Environment </w:t>
      </w:r>
    </w:p>
    <w:p w14:paraId="23D76E34" w14:textId="77777777" w:rsidR="00EE6133" w:rsidRDefault="00EE6133">
      <w:pPr>
        <w:tabs>
          <w:tab w:val="left" w:pos="-720"/>
        </w:tabs>
        <w:suppressAutoHyphens/>
        <w:rPr>
          <w:spacing w:val="-3"/>
        </w:rPr>
      </w:pPr>
    </w:p>
    <w:p w14:paraId="1AAB7B7D" w14:textId="77777777" w:rsidR="00590E69" w:rsidRDefault="00590E69">
      <w:pPr>
        <w:tabs>
          <w:tab w:val="left" w:pos="-720"/>
        </w:tabs>
        <w:suppressAutoHyphens/>
        <w:rPr>
          <w:spacing w:val="-3"/>
        </w:rPr>
      </w:pPr>
      <w:r>
        <w:rPr>
          <w:b/>
          <w:spacing w:val="-3"/>
        </w:rPr>
        <w:tab/>
      </w:r>
      <w:r>
        <w:rPr>
          <w:b/>
          <w:spacing w:val="-3"/>
        </w:rPr>
        <w:tab/>
        <w:t>Competition</w:t>
      </w:r>
    </w:p>
    <w:p w14:paraId="3FAD1F89" w14:textId="77777777" w:rsidR="00590E69" w:rsidRDefault="00590E69">
      <w:pPr>
        <w:tabs>
          <w:tab w:val="left" w:pos="-720"/>
        </w:tabs>
        <w:suppressAutoHyphens/>
        <w:rPr>
          <w:spacing w:val="-3"/>
        </w:rPr>
      </w:pPr>
    </w:p>
    <w:p w14:paraId="6F9F9C4A" w14:textId="77777777" w:rsidR="00590E69" w:rsidRDefault="00590E69" w:rsidP="00CF4E57">
      <w:pPr>
        <w:tabs>
          <w:tab w:val="left" w:pos="-720"/>
          <w:tab w:val="left" w:pos="0"/>
          <w:tab w:val="left" w:pos="720"/>
          <w:tab w:val="left" w:pos="1440"/>
        </w:tabs>
        <w:suppressAutoHyphens/>
        <w:ind w:left="2160" w:hanging="2160"/>
        <w:rPr>
          <w:spacing w:val="-3"/>
        </w:rPr>
      </w:pPr>
      <w:r>
        <w:rPr>
          <w:spacing w:val="-3"/>
        </w:rPr>
        <w:tab/>
      </w:r>
      <w:r>
        <w:rPr>
          <w:spacing w:val="-3"/>
        </w:rPr>
        <w:tab/>
      </w:r>
      <w:r w:rsidR="00BF71B5" w:rsidRPr="00BF71B5">
        <w:rPr>
          <w:bCs/>
          <w:spacing w:val="-3"/>
        </w:rPr>
        <w:t>Cadbury's</w:t>
      </w:r>
      <w:r w:rsidR="00BF71B5" w:rsidRPr="00BF71B5">
        <w:rPr>
          <w:spacing w:val="-3"/>
        </w:rPr>
        <w:t> two main </w:t>
      </w:r>
      <w:r w:rsidR="00BF71B5" w:rsidRPr="00BF71B5">
        <w:rPr>
          <w:bCs/>
          <w:spacing w:val="-3"/>
        </w:rPr>
        <w:t>competitors</w:t>
      </w:r>
      <w:r w:rsidR="00BF71B5" w:rsidRPr="00BF71B5">
        <w:rPr>
          <w:spacing w:val="-3"/>
        </w:rPr>
        <w:t> are Mars Incorporated and Nestle, which are two of the largest confectionery companies in the world. </w:t>
      </w:r>
    </w:p>
    <w:p w14:paraId="593BB4B3" w14:textId="77777777" w:rsidR="00590E69" w:rsidRDefault="00590E69">
      <w:pPr>
        <w:tabs>
          <w:tab w:val="left" w:pos="-720"/>
          <w:tab w:val="left" w:pos="0"/>
          <w:tab w:val="left" w:pos="720"/>
          <w:tab w:val="left" w:pos="1440"/>
        </w:tabs>
        <w:suppressAutoHyphens/>
        <w:ind w:left="2160" w:hanging="2160"/>
        <w:rPr>
          <w:spacing w:val="-3"/>
        </w:rPr>
      </w:pPr>
    </w:p>
    <w:p w14:paraId="62900D91" w14:textId="77777777" w:rsidR="00590E69" w:rsidRDefault="00590E69">
      <w:pPr>
        <w:tabs>
          <w:tab w:val="left" w:pos="-720"/>
        </w:tabs>
        <w:suppressAutoHyphens/>
        <w:rPr>
          <w:spacing w:val="-3"/>
        </w:rPr>
      </w:pPr>
      <w:r>
        <w:rPr>
          <w:b/>
          <w:spacing w:val="-3"/>
        </w:rPr>
        <w:tab/>
      </w:r>
      <w:r>
        <w:rPr>
          <w:b/>
          <w:spacing w:val="-3"/>
        </w:rPr>
        <w:tab/>
        <w:t>Economic Growth and Stability</w:t>
      </w:r>
    </w:p>
    <w:p w14:paraId="4B656C03" w14:textId="77777777" w:rsidR="00590E69" w:rsidRDefault="00590E69">
      <w:pPr>
        <w:tabs>
          <w:tab w:val="left" w:pos="-720"/>
        </w:tabs>
        <w:suppressAutoHyphens/>
        <w:rPr>
          <w:spacing w:val="-3"/>
        </w:rPr>
      </w:pPr>
    </w:p>
    <w:p w14:paraId="0CED7DFE" w14:textId="77777777" w:rsidR="00590E69" w:rsidRDefault="00590E69" w:rsidP="00CF4E57">
      <w:pPr>
        <w:tabs>
          <w:tab w:val="left" w:pos="-720"/>
          <w:tab w:val="left" w:pos="0"/>
          <w:tab w:val="left" w:pos="720"/>
          <w:tab w:val="left" w:pos="1440"/>
        </w:tabs>
        <w:suppressAutoHyphens/>
        <w:ind w:left="2160" w:hanging="2160"/>
        <w:rPr>
          <w:spacing w:val="-3"/>
        </w:rPr>
      </w:pPr>
      <w:r>
        <w:rPr>
          <w:spacing w:val="-3"/>
        </w:rPr>
        <w:tab/>
      </w:r>
      <w:r>
        <w:rPr>
          <w:spacing w:val="-3"/>
        </w:rPr>
        <w:tab/>
      </w:r>
      <w:r>
        <w:rPr>
          <w:spacing w:val="-3"/>
        </w:rPr>
        <w:tab/>
      </w:r>
      <w:r w:rsidR="00BF71B5" w:rsidRPr="00BF71B5">
        <w:rPr>
          <w:spacing w:val="-3"/>
        </w:rPr>
        <w:t>Being responsive to the campaigns on obesity the company’s manufacturing chocolates are now downsizing the bars of the chocolates before the VAT rise.</w:t>
      </w:r>
      <w:r w:rsidR="00BF71B5" w:rsidRPr="00BF71B5">
        <w:rPr>
          <w:rFonts w:ascii="Roboto" w:hAnsi="Roboto"/>
          <w:color w:val="373737"/>
          <w:sz w:val="21"/>
          <w:szCs w:val="21"/>
          <w:shd w:val="clear" w:color="auto" w:fill="FFFFFF"/>
        </w:rPr>
        <w:t xml:space="preserve"> </w:t>
      </w:r>
      <w:r w:rsidR="00BF71B5" w:rsidRPr="00BF71B5">
        <w:rPr>
          <w:spacing w:val="-3"/>
        </w:rPr>
        <w:t>The changes in climate are also affecting the yields of the crops. The prices and the trade balance are being affected in this return.</w:t>
      </w:r>
    </w:p>
    <w:p w14:paraId="0E073705" w14:textId="77777777" w:rsidR="00590E69" w:rsidRDefault="00590E69">
      <w:pPr>
        <w:tabs>
          <w:tab w:val="left" w:pos="-720"/>
        </w:tabs>
        <w:suppressAutoHyphens/>
        <w:rPr>
          <w:spacing w:val="-3"/>
        </w:rPr>
      </w:pPr>
    </w:p>
    <w:p w14:paraId="45D661B4" w14:textId="77777777" w:rsidR="00590E69" w:rsidRDefault="00590E69">
      <w:pPr>
        <w:tabs>
          <w:tab w:val="left" w:pos="-720"/>
        </w:tabs>
        <w:suppressAutoHyphens/>
        <w:rPr>
          <w:b/>
          <w:spacing w:val="-3"/>
        </w:rPr>
      </w:pPr>
      <w:r>
        <w:rPr>
          <w:b/>
          <w:spacing w:val="-3"/>
        </w:rPr>
        <w:tab/>
      </w:r>
      <w:r>
        <w:rPr>
          <w:b/>
          <w:spacing w:val="-3"/>
        </w:rPr>
        <w:tab/>
        <w:t>Political Trends</w:t>
      </w:r>
    </w:p>
    <w:p w14:paraId="4C6F1AA5" w14:textId="77777777" w:rsidR="00590E69" w:rsidRDefault="00590E69">
      <w:pPr>
        <w:tabs>
          <w:tab w:val="left" w:pos="-720"/>
        </w:tabs>
        <w:suppressAutoHyphens/>
        <w:rPr>
          <w:spacing w:val="-3"/>
        </w:rPr>
      </w:pPr>
    </w:p>
    <w:p w14:paraId="5D5E0721" w14:textId="77777777" w:rsidR="00590E69" w:rsidRDefault="00590E69" w:rsidP="00682C90">
      <w:pPr>
        <w:tabs>
          <w:tab w:val="left" w:pos="-720"/>
          <w:tab w:val="left" w:pos="0"/>
          <w:tab w:val="left" w:pos="720"/>
          <w:tab w:val="left" w:pos="1440"/>
        </w:tabs>
        <w:suppressAutoHyphens/>
        <w:ind w:left="2160" w:hanging="2160"/>
        <w:rPr>
          <w:spacing w:val="-3"/>
        </w:rPr>
      </w:pPr>
      <w:r>
        <w:rPr>
          <w:spacing w:val="-3"/>
        </w:rPr>
        <w:tab/>
      </w:r>
      <w:r>
        <w:rPr>
          <w:spacing w:val="-3"/>
        </w:rPr>
        <w:tab/>
      </w:r>
      <w:r>
        <w:rPr>
          <w:spacing w:val="-3"/>
        </w:rPr>
        <w:tab/>
      </w:r>
      <w:r w:rsidR="00682C90">
        <w:rPr>
          <w:spacing w:val="-3"/>
        </w:rPr>
        <w:t xml:space="preserve"> </w:t>
      </w:r>
      <w:r w:rsidR="00BF71B5" w:rsidRPr="00BF71B5">
        <w:rPr>
          <w:spacing w:val="-3"/>
        </w:rPr>
        <w:t>The political factors very much scrutinize the industry of the UK confectionery. It has both positive and negative impact on the company. It is very much essential for Cadbury to make themselves aware of the different political factors</w:t>
      </w:r>
      <w:r w:rsidR="00BF71B5">
        <w:rPr>
          <w:spacing w:val="-3"/>
        </w:rPr>
        <w:t xml:space="preserve">. </w:t>
      </w:r>
      <w:r w:rsidR="00BF71B5" w:rsidRPr="00BF71B5">
        <w:rPr>
          <w:spacing w:val="-3"/>
        </w:rPr>
        <w:t>The government has initiated campaigns to advertise the healthier way of living among every citizen. It is also additionally, pushing the drink and the food companies to manufacture all healthy products with a clear labelling (BOYLE, 2012).</w:t>
      </w:r>
    </w:p>
    <w:p w14:paraId="7B4458FF" w14:textId="77777777" w:rsidR="00590E69" w:rsidRDefault="00590E69">
      <w:pPr>
        <w:tabs>
          <w:tab w:val="left" w:pos="-720"/>
        </w:tabs>
        <w:suppressAutoHyphens/>
        <w:rPr>
          <w:spacing w:val="-3"/>
        </w:rPr>
      </w:pPr>
    </w:p>
    <w:p w14:paraId="081730F1" w14:textId="77777777" w:rsidR="00590E69" w:rsidRDefault="00590E69">
      <w:pPr>
        <w:tabs>
          <w:tab w:val="left" w:pos="-720"/>
        </w:tabs>
        <w:suppressAutoHyphens/>
        <w:rPr>
          <w:spacing w:val="-3"/>
        </w:rPr>
      </w:pPr>
      <w:r>
        <w:rPr>
          <w:b/>
          <w:spacing w:val="-3"/>
        </w:rPr>
        <w:tab/>
      </w:r>
      <w:r>
        <w:rPr>
          <w:b/>
          <w:spacing w:val="-3"/>
        </w:rPr>
        <w:tab/>
        <w:t>Legal and Regulatory Issues</w:t>
      </w:r>
    </w:p>
    <w:p w14:paraId="7CBD3C3A" w14:textId="77777777" w:rsidR="00590E69" w:rsidRDefault="00590E69">
      <w:pPr>
        <w:tabs>
          <w:tab w:val="left" w:pos="-720"/>
        </w:tabs>
        <w:suppressAutoHyphens/>
        <w:rPr>
          <w:spacing w:val="-3"/>
        </w:rPr>
      </w:pPr>
    </w:p>
    <w:p w14:paraId="02BC837F" w14:textId="77777777" w:rsidR="00590E69" w:rsidRDefault="00590E69">
      <w:pPr>
        <w:tabs>
          <w:tab w:val="left" w:pos="-720"/>
          <w:tab w:val="left" w:pos="0"/>
          <w:tab w:val="left" w:pos="720"/>
          <w:tab w:val="left" w:pos="1440"/>
        </w:tabs>
        <w:suppressAutoHyphens/>
        <w:ind w:left="2160" w:hanging="2160"/>
        <w:rPr>
          <w:spacing w:val="-3"/>
        </w:rPr>
      </w:pPr>
      <w:r>
        <w:rPr>
          <w:spacing w:val="-3"/>
        </w:rPr>
        <w:tab/>
      </w:r>
      <w:r>
        <w:rPr>
          <w:spacing w:val="-3"/>
        </w:rPr>
        <w:tab/>
      </w:r>
      <w:r>
        <w:rPr>
          <w:spacing w:val="-3"/>
        </w:rPr>
        <w:tab/>
      </w:r>
      <w:r w:rsidR="00682C90">
        <w:rPr>
          <w:spacing w:val="-3"/>
        </w:rPr>
        <w:t xml:space="preserve"> </w:t>
      </w:r>
      <w:r w:rsidR="00BF71B5" w:rsidRPr="00BF71B5">
        <w:rPr>
          <w:spacing w:val="-3"/>
        </w:rPr>
        <w:t>Cadbury should be responsive enough towards the alterations in the legal regulations and law to produce their products in a legally acknowledged manner. It is very much essential for the global players in manufacturing chocolates to be upgraded with the latest changes in the law or else it might affect the reputation of the company. The chocolate and the cocoa products must follow up with the reserved details that are formed by the Coca and Chocolate Products Regulations Act.</w:t>
      </w:r>
    </w:p>
    <w:p w14:paraId="150D4D85" w14:textId="77777777" w:rsidR="00590E69" w:rsidRDefault="00590E69">
      <w:pPr>
        <w:tabs>
          <w:tab w:val="left" w:pos="-720"/>
          <w:tab w:val="left" w:pos="0"/>
          <w:tab w:val="left" w:pos="720"/>
          <w:tab w:val="left" w:pos="1440"/>
        </w:tabs>
        <w:suppressAutoHyphens/>
        <w:ind w:left="2160" w:hanging="2160"/>
        <w:rPr>
          <w:spacing w:val="-3"/>
        </w:rPr>
      </w:pPr>
    </w:p>
    <w:p w14:paraId="3A63AB81" w14:textId="77777777" w:rsidR="00590E69" w:rsidRDefault="00590E69">
      <w:pPr>
        <w:tabs>
          <w:tab w:val="left" w:pos="-720"/>
        </w:tabs>
        <w:suppressAutoHyphens/>
        <w:rPr>
          <w:spacing w:val="-3"/>
        </w:rPr>
      </w:pPr>
      <w:r>
        <w:rPr>
          <w:b/>
          <w:spacing w:val="-3"/>
        </w:rPr>
        <w:tab/>
      </w:r>
      <w:r>
        <w:rPr>
          <w:b/>
          <w:spacing w:val="-3"/>
        </w:rPr>
        <w:tab/>
        <w:t>Technological Advancements</w:t>
      </w:r>
    </w:p>
    <w:p w14:paraId="1CB74995" w14:textId="77777777" w:rsidR="00B07908" w:rsidRDefault="00B07908" w:rsidP="00B07908">
      <w:pPr>
        <w:tabs>
          <w:tab w:val="left" w:pos="-720"/>
          <w:tab w:val="left" w:pos="0"/>
          <w:tab w:val="left" w:pos="720"/>
          <w:tab w:val="left" w:pos="1440"/>
        </w:tabs>
        <w:suppressAutoHyphens/>
        <w:rPr>
          <w:spacing w:val="-3"/>
        </w:rPr>
      </w:pPr>
    </w:p>
    <w:p w14:paraId="3E8EAB2D" w14:textId="7CFBB3FE" w:rsidR="00B07908" w:rsidRPr="00B07908" w:rsidRDefault="00B07908" w:rsidP="00B07908">
      <w:pPr>
        <w:tabs>
          <w:tab w:val="left" w:pos="-720"/>
          <w:tab w:val="left" w:pos="0"/>
          <w:tab w:val="left" w:pos="720"/>
          <w:tab w:val="left" w:pos="1440"/>
        </w:tabs>
        <w:suppressAutoHyphens/>
        <w:rPr>
          <w:spacing w:val="-3"/>
        </w:rPr>
      </w:pPr>
      <w:r>
        <w:rPr>
          <w:spacing w:val="-3"/>
        </w:rPr>
        <w:tab/>
      </w:r>
      <w:r w:rsidR="00412060">
        <w:rPr>
          <w:spacing w:val="-3"/>
        </w:rPr>
        <w:t xml:space="preserve"> </w:t>
      </w:r>
      <w:r w:rsidRPr="00B07908">
        <w:rPr>
          <w:spacing w:val="-3"/>
        </w:rPr>
        <w:t>In the current world the researchers and analysts are working with the growers of cocoa by the assistance of the satellite; internet connections so that it can improve the evenn</w:t>
      </w:r>
      <w:r>
        <w:rPr>
          <w:spacing w:val="-3"/>
        </w:rPr>
        <w:t>ess and quality of their beans.</w:t>
      </w:r>
      <w:r w:rsidRPr="00B07908">
        <w:rPr>
          <w:spacing w:val="-3"/>
        </w:rPr>
        <w:t xml:space="preserve"> The companies are now opting for the advanced methods to examine and also rank the cocoa beans. In addition, they are also taking the help of six division flavour wheel to fetch out</w:t>
      </w:r>
      <w:r>
        <w:rPr>
          <w:spacing w:val="-3"/>
        </w:rPr>
        <w:t xml:space="preserve"> natural aroma and the essence.</w:t>
      </w:r>
      <w:r w:rsidRPr="00B07908">
        <w:rPr>
          <w:spacing w:val="-3"/>
        </w:rPr>
        <w:t xml:space="preserve"> The change in the shape of the chocolate is a surprising trend which is ruling the market for a decade. The chocolate today are prepared very creatively in various combinations and shapes like for example Oreo biscuits having choco</w:t>
      </w:r>
      <w:r w:rsidR="003F4EFF">
        <w:rPr>
          <w:spacing w:val="-3"/>
        </w:rPr>
        <w:t>lates combined with it</w:t>
      </w:r>
      <w:r w:rsidRPr="00B07908">
        <w:rPr>
          <w:spacing w:val="-3"/>
        </w:rPr>
        <w:t>.</w:t>
      </w:r>
    </w:p>
    <w:p w14:paraId="0249B338" w14:textId="77777777" w:rsidR="00590E69" w:rsidRDefault="00590E69">
      <w:pPr>
        <w:tabs>
          <w:tab w:val="left" w:pos="-720"/>
          <w:tab w:val="left" w:pos="0"/>
          <w:tab w:val="left" w:pos="720"/>
          <w:tab w:val="left" w:pos="1440"/>
        </w:tabs>
        <w:suppressAutoHyphens/>
        <w:ind w:left="2160" w:hanging="2160"/>
        <w:rPr>
          <w:spacing w:val="-3"/>
        </w:rPr>
      </w:pPr>
    </w:p>
    <w:p w14:paraId="606D24F6" w14:textId="77777777" w:rsidR="00590E69" w:rsidRDefault="00590E69" w:rsidP="00412060">
      <w:pPr>
        <w:tabs>
          <w:tab w:val="left" w:pos="-720"/>
          <w:tab w:val="left" w:pos="0"/>
          <w:tab w:val="left" w:pos="720"/>
          <w:tab w:val="left" w:pos="1440"/>
        </w:tabs>
        <w:suppressAutoHyphens/>
        <w:rPr>
          <w:spacing w:val="-3"/>
        </w:rPr>
      </w:pPr>
    </w:p>
    <w:p w14:paraId="562FE55C" w14:textId="77777777" w:rsidR="00590E69" w:rsidRDefault="00412060">
      <w:pPr>
        <w:tabs>
          <w:tab w:val="left" w:pos="-720"/>
        </w:tabs>
        <w:suppressAutoHyphens/>
        <w:rPr>
          <w:spacing w:val="-3"/>
        </w:rPr>
      </w:pPr>
      <w:r>
        <w:rPr>
          <w:spacing w:val="-3"/>
        </w:rPr>
        <w:tab/>
      </w:r>
      <w:r>
        <w:rPr>
          <w:spacing w:val="-3"/>
        </w:rPr>
        <w:tab/>
      </w:r>
      <w:r w:rsidR="00590E69">
        <w:rPr>
          <w:b/>
          <w:spacing w:val="-3"/>
        </w:rPr>
        <w:t>Sociocultural Trends</w:t>
      </w:r>
    </w:p>
    <w:p w14:paraId="067ECBCC" w14:textId="77777777" w:rsidR="00590E69" w:rsidRDefault="00590E69">
      <w:pPr>
        <w:tabs>
          <w:tab w:val="left" w:pos="-720"/>
        </w:tabs>
        <w:suppressAutoHyphens/>
        <w:rPr>
          <w:spacing w:val="-3"/>
        </w:rPr>
      </w:pPr>
    </w:p>
    <w:p w14:paraId="495D0EA0" w14:textId="77777777" w:rsidR="00590E69" w:rsidRDefault="00590E69" w:rsidP="00412060">
      <w:pPr>
        <w:tabs>
          <w:tab w:val="left" w:pos="-720"/>
          <w:tab w:val="left" w:pos="0"/>
          <w:tab w:val="left" w:pos="720"/>
          <w:tab w:val="left" w:pos="1440"/>
        </w:tabs>
        <w:suppressAutoHyphens/>
        <w:ind w:left="2160" w:hanging="2160"/>
        <w:rPr>
          <w:spacing w:val="-3"/>
        </w:rPr>
      </w:pPr>
      <w:r>
        <w:rPr>
          <w:spacing w:val="-3"/>
        </w:rPr>
        <w:tab/>
      </w:r>
      <w:r>
        <w:rPr>
          <w:spacing w:val="-3"/>
        </w:rPr>
        <w:tab/>
      </w:r>
      <w:r>
        <w:rPr>
          <w:spacing w:val="-3"/>
        </w:rPr>
        <w:tab/>
      </w:r>
      <w:r w:rsidR="00412060">
        <w:rPr>
          <w:spacing w:val="-3"/>
        </w:rPr>
        <w:t xml:space="preserve">The customer sociocultural trend is currently driven towards a healthier society. Citizens are more aware of health related disease and are straying away from products that are known to create high blood pressure, cholesterol issues, and cancer. </w:t>
      </w:r>
    </w:p>
    <w:p w14:paraId="1206EED6" w14:textId="77777777" w:rsidR="00590E69" w:rsidRDefault="00590E69">
      <w:pPr>
        <w:tabs>
          <w:tab w:val="left" w:pos="-720"/>
        </w:tabs>
        <w:suppressAutoHyphens/>
        <w:rPr>
          <w:spacing w:val="-3"/>
        </w:rPr>
      </w:pPr>
    </w:p>
    <w:p w14:paraId="2F0551FF" w14:textId="77777777" w:rsidR="006F7A2E" w:rsidRDefault="006F7A2E">
      <w:pPr>
        <w:tabs>
          <w:tab w:val="left" w:pos="-720"/>
        </w:tabs>
        <w:suppressAutoHyphens/>
        <w:rPr>
          <w:b/>
          <w:spacing w:val="-3"/>
        </w:rPr>
      </w:pPr>
    </w:p>
    <w:p w14:paraId="7A277DB3" w14:textId="77777777" w:rsidR="006F7A2E" w:rsidRDefault="006F7A2E">
      <w:pPr>
        <w:tabs>
          <w:tab w:val="left" w:pos="-720"/>
        </w:tabs>
        <w:suppressAutoHyphens/>
        <w:rPr>
          <w:b/>
          <w:spacing w:val="-3"/>
        </w:rPr>
      </w:pPr>
    </w:p>
    <w:p w14:paraId="580E229A" w14:textId="77777777" w:rsidR="00590E69" w:rsidRDefault="00590E69">
      <w:pPr>
        <w:tabs>
          <w:tab w:val="left" w:pos="-720"/>
        </w:tabs>
        <w:suppressAutoHyphens/>
        <w:rPr>
          <w:spacing w:val="-3"/>
        </w:rPr>
      </w:pPr>
      <w:r>
        <w:rPr>
          <w:b/>
          <w:spacing w:val="-3"/>
        </w:rPr>
        <w:t>III.</w:t>
      </w:r>
      <w:r>
        <w:rPr>
          <w:b/>
          <w:spacing w:val="-3"/>
        </w:rPr>
        <w:tab/>
        <w:t>SWOT Analysis</w:t>
      </w:r>
    </w:p>
    <w:p w14:paraId="31526169" w14:textId="77777777" w:rsidR="00EB2246" w:rsidRDefault="00EB2246">
      <w:pPr>
        <w:tabs>
          <w:tab w:val="left" w:pos="-720"/>
        </w:tabs>
        <w:suppressAutoHyphens/>
        <w:rPr>
          <w:spacing w:val="-3"/>
        </w:rPr>
      </w:pPr>
    </w:p>
    <w:p w14:paraId="406FCF76" w14:textId="77777777" w:rsidR="00590E69" w:rsidRDefault="00590E69">
      <w:pPr>
        <w:tabs>
          <w:tab w:val="left" w:pos="-720"/>
        </w:tabs>
        <w:suppressAutoHyphens/>
        <w:rPr>
          <w:spacing w:val="-3"/>
        </w:rPr>
      </w:pPr>
      <w:r>
        <w:rPr>
          <w:b/>
          <w:spacing w:val="-3"/>
        </w:rPr>
        <w:t>A.</w:t>
      </w:r>
      <w:r>
        <w:rPr>
          <w:b/>
          <w:spacing w:val="-3"/>
        </w:rPr>
        <w:tab/>
        <w:t>Strengths</w:t>
      </w:r>
    </w:p>
    <w:p w14:paraId="1C76C54D" w14:textId="77777777" w:rsidR="00590E69" w:rsidRDefault="00590E69">
      <w:pPr>
        <w:tabs>
          <w:tab w:val="left" w:pos="-720"/>
        </w:tabs>
        <w:suppressAutoHyphens/>
        <w:rPr>
          <w:spacing w:val="-3"/>
        </w:rPr>
      </w:pPr>
    </w:p>
    <w:p w14:paraId="137BCFE0" w14:textId="77777777" w:rsidR="00590E69" w:rsidRPr="00444B40" w:rsidRDefault="00590E69" w:rsidP="00444B40">
      <w:pPr>
        <w:spacing w:line="480" w:lineRule="auto"/>
        <w:ind w:left="720"/>
        <w:rPr>
          <w:spacing w:val="-3"/>
        </w:rPr>
      </w:pPr>
      <w:r>
        <w:rPr>
          <w:spacing w:val="-3"/>
        </w:rPr>
        <w:tab/>
      </w:r>
      <w:r w:rsidR="00844A0A">
        <w:rPr>
          <w:spacing w:val="-3"/>
        </w:rPr>
        <w:t xml:space="preserve">Strength 1: </w:t>
      </w:r>
      <w:r w:rsidR="00444B40" w:rsidRPr="00444B40">
        <w:rPr>
          <w:spacing w:val="-3"/>
        </w:rPr>
        <w:t>Highly established brand</w:t>
      </w:r>
    </w:p>
    <w:p w14:paraId="0FE280FF" w14:textId="77777777" w:rsidR="00444B40" w:rsidRDefault="00444B40" w:rsidP="00444B40">
      <w:pPr>
        <w:tabs>
          <w:tab w:val="left" w:pos="-720"/>
        </w:tabs>
        <w:suppressAutoHyphens/>
        <w:spacing w:line="480" w:lineRule="auto"/>
        <w:ind w:left="720"/>
        <w:rPr>
          <w:spacing w:val="-3"/>
        </w:rPr>
      </w:pPr>
      <w:r>
        <w:rPr>
          <w:spacing w:val="-3"/>
        </w:rPr>
        <w:tab/>
      </w:r>
      <w:r w:rsidR="00844A0A" w:rsidRPr="00844A0A">
        <w:rPr>
          <w:spacing w:val="-3"/>
        </w:rPr>
        <w:t>Strength 2:</w:t>
      </w:r>
      <w:r w:rsidR="00844A0A">
        <w:rPr>
          <w:spacing w:val="-3"/>
        </w:rPr>
        <w:t xml:space="preserve"> </w:t>
      </w:r>
      <w:r w:rsidRPr="00444B40">
        <w:rPr>
          <w:spacing w:val="-3"/>
        </w:rPr>
        <w:t>Large market share</w:t>
      </w:r>
      <w:r>
        <w:rPr>
          <w:spacing w:val="-3"/>
        </w:rPr>
        <w:t xml:space="preserve"> </w:t>
      </w:r>
    </w:p>
    <w:p w14:paraId="7F7B6816" w14:textId="77777777" w:rsidR="00590E69" w:rsidRDefault="00444B40" w:rsidP="00444B40">
      <w:pPr>
        <w:tabs>
          <w:tab w:val="left" w:pos="-720"/>
        </w:tabs>
        <w:suppressAutoHyphens/>
        <w:spacing w:line="480" w:lineRule="auto"/>
        <w:ind w:left="720"/>
        <w:rPr>
          <w:spacing w:val="-3"/>
        </w:rPr>
      </w:pPr>
      <w:r>
        <w:rPr>
          <w:spacing w:val="-3"/>
        </w:rPr>
        <w:tab/>
      </w:r>
      <w:r w:rsidR="00844A0A" w:rsidRPr="00844A0A">
        <w:rPr>
          <w:spacing w:val="-3"/>
        </w:rPr>
        <w:t>Str</w:t>
      </w:r>
      <w:r w:rsidR="00844A0A">
        <w:rPr>
          <w:spacing w:val="-3"/>
        </w:rPr>
        <w:t>ength 3</w:t>
      </w:r>
      <w:r w:rsidR="00844A0A" w:rsidRPr="00844A0A">
        <w:rPr>
          <w:spacing w:val="-3"/>
        </w:rPr>
        <w:t>:</w:t>
      </w:r>
      <w:r w:rsidR="00844A0A">
        <w:rPr>
          <w:spacing w:val="-3"/>
        </w:rPr>
        <w:t xml:space="preserve"> </w:t>
      </w:r>
      <w:r w:rsidRPr="00444B40">
        <w:rPr>
          <w:spacing w:val="-3"/>
        </w:rPr>
        <w:t>Large product mix</w:t>
      </w:r>
    </w:p>
    <w:p w14:paraId="3C550FB3" w14:textId="77777777" w:rsidR="00844A0A" w:rsidRDefault="00844A0A" w:rsidP="00444B40">
      <w:pPr>
        <w:spacing w:line="480" w:lineRule="auto"/>
        <w:ind w:left="720"/>
        <w:rPr>
          <w:spacing w:val="-3"/>
        </w:rPr>
      </w:pPr>
      <w:r>
        <w:rPr>
          <w:spacing w:val="-3"/>
        </w:rPr>
        <w:tab/>
      </w:r>
      <w:r w:rsidRPr="00844A0A">
        <w:rPr>
          <w:spacing w:val="-3"/>
        </w:rPr>
        <w:t>Str</w:t>
      </w:r>
      <w:r>
        <w:rPr>
          <w:spacing w:val="-3"/>
        </w:rPr>
        <w:t>ength 4</w:t>
      </w:r>
      <w:r w:rsidRPr="00844A0A">
        <w:rPr>
          <w:spacing w:val="-3"/>
        </w:rPr>
        <w:t xml:space="preserve">: </w:t>
      </w:r>
      <w:r w:rsidR="00444B40" w:rsidRPr="00444B40">
        <w:rPr>
          <w:spacing w:val="-3"/>
        </w:rPr>
        <w:t>Low prices</w:t>
      </w:r>
    </w:p>
    <w:p w14:paraId="26481BAC" w14:textId="77777777" w:rsidR="00590E69" w:rsidRDefault="00590E69" w:rsidP="00EB2246">
      <w:pPr>
        <w:tabs>
          <w:tab w:val="left" w:pos="-720"/>
          <w:tab w:val="left" w:pos="0"/>
          <w:tab w:val="left" w:pos="720"/>
          <w:tab w:val="left" w:pos="1440"/>
        </w:tabs>
        <w:suppressAutoHyphens/>
        <w:ind w:left="2160" w:hanging="2160"/>
        <w:rPr>
          <w:spacing w:val="-3"/>
        </w:rPr>
      </w:pPr>
      <w:r>
        <w:rPr>
          <w:b/>
          <w:spacing w:val="-3"/>
        </w:rPr>
        <w:t>B.</w:t>
      </w:r>
      <w:r>
        <w:rPr>
          <w:b/>
          <w:spacing w:val="-3"/>
        </w:rPr>
        <w:tab/>
        <w:t>Weaknesses</w:t>
      </w:r>
    </w:p>
    <w:p w14:paraId="375A6090" w14:textId="77777777" w:rsidR="00590E69" w:rsidRDefault="00590E69">
      <w:pPr>
        <w:tabs>
          <w:tab w:val="left" w:pos="-720"/>
        </w:tabs>
        <w:suppressAutoHyphens/>
        <w:rPr>
          <w:spacing w:val="-3"/>
        </w:rPr>
      </w:pPr>
    </w:p>
    <w:p w14:paraId="21374E4E" w14:textId="77777777" w:rsidR="00113614" w:rsidRPr="00113614" w:rsidRDefault="00590E69" w:rsidP="00113614">
      <w:pPr>
        <w:ind w:left="720"/>
        <w:rPr>
          <w:spacing w:val="-3"/>
        </w:rPr>
      </w:pPr>
      <w:r>
        <w:rPr>
          <w:spacing w:val="-3"/>
        </w:rPr>
        <w:tab/>
        <w:t>Weak</w:t>
      </w:r>
      <w:r w:rsidR="00B839DE">
        <w:rPr>
          <w:spacing w:val="-3"/>
        </w:rPr>
        <w:t xml:space="preserve">ness 1: </w:t>
      </w:r>
      <w:r w:rsidR="00113614" w:rsidRPr="00113614">
        <w:rPr>
          <w:spacing w:val="-3"/>
        </w:rPr>
        <w:t>Large product mix</w:t>
      </w:r>
    </w:p>
    <w:p w14:paraId="61C3BF94" w14:textId="77777777" w:rsidR="00B839DE" w:rsidRPr="00B839DE" w:rsidRDefault="00B839DE" w:rsidP="00B839DE">
      <w:pPr>
        <w:tabs>
          <w:tab w:val="left" w:pos="-720"/>
        </w:tabs>
        <w:suppressAutoHyphens/>
        <w:rPr>
          <w:spacing w:val="-3"/>
        </w:rPr>
      </w:pPr>
    </w:p>
    <w:p w14:paraId="2D998847" w14:textId="77777777" w:rsidR="003161CD" w:rsidRDefault="003161CD" w:rsidP="00B839DE">
      <w:pPr>
        <w:tabs>
          <w:tab w:val="left" w:pos="-720"/>
        </w:tabs>
        <w:suppressAutoHyphens/>
        <w:ind w:left="1440"/>
        <w:rPr>
          <w:spacing w:val="-3"/>
        </w:rPr>
      </w:pPr>
    </w:p>
    <w:p w14:paraId="760DDAC4" w14:textId="77777777" w:rsidR="00444B40" w:rsidRPr="00444B40" w:rsidRDefault="00B839DE" w:rsidP="00444B40">
      <w:pPr>
        <w:ind w:left="720" w:firstLine="720"/>
        <w:rPr>
          <w:spacing w:val="-3"/>
        </w:rPr>
      </w:pPr>
      <w:r w:rsidRPr="00B839DE">
        <w:rPr>
          <w:spacing w:val="-3"/>
        </w:rPr>
        <w:t>Weak</w:t>
      </w:r>
      <w:r>
        <w:rPr>
          <w:spacing w:val="-3"/>
        </w:rPr>
        <w:t>ness 2</w:t>
      </w:r>
      <w:r w:rsidRPr="00B839DE">
        <w:rPr>
          <w:spacing w:val="-3"/>
        </w:rPr>
        <w:t>:</w:t>
      </w:r>
      <w:r w:rsidR="00444B40" w:rsidRPr="00444B40">
        <w:rPr>
          <w:spacing w:val="-3"/>
          <w:sz w:val="22"/>
          <w:szCs w:val="22"/>
        </w:rPr>
        <w:t xml:space="preserve"> </w:t>
      </w:r>
      <w:r w:rsidR="00444B40" w:rsidRPr="00444B40">
        <w:rPr>
          <w:spacing w:val="-3"/>
        </w:rPr>
        <w:t>Health concerns</w:t>
      </w:r>
    </w:p>
    <w:p w14:paraId="0C8E7C47" w14:textId="77777777" w:rsidR="00B839DE" w:rsidRPr="00B839DE" w:rsidRDefault="00B839DE" w:rsidP="00B839DE">
      <w:pPr>
        <w:tabs>
          <w:tab w:val="left" w:pos="-720"/>
        </w:tabs>
        <w:suppressAutoHyphens/>
        <w:ind w:left="1440"/>
        <w:rPr>
          <w:spacing w:val="-3"/>
        </w:rPr>
      </w:pPr>
    </w:p>
    <w:p w14:paraId="514278FF" w14:textId="77777777" w:rsidR="003161CD" w:rsidRDefault="00B839DE" w:rsidP="00B839DE">
      <w:pPr>
        <w:tabs>
          <w:tab w:val="left" w:pos="-720"/>
        </w:tabs>
        <w:suppressAutoHyphens/>
        <w:rPr>
          <w:spacing w:val="-3"/>
        </w:rPr>
      </w:pPr>
      <w:r>
        <w:rPr>
          <w:spacing w:val="-3"/>
        </w:rPr>
        <w:lastRenderedPageBreak/>
        <w:tab/>
      </w:r>
      <w:r>
        <w:rPr>
          <w:spacing w:val="-3"/>
        </w:rPr>
        <w:tab/>
      </w:r>
    </w:p>
    <w:p w14:paraId="7E28BA3B" w14:textId="77777777" w:rsidR="00590E69" w:rsidRDefault="003161CD" w:rsidP="00444B40">
      <w:pPr>
        <w:ind w:left="720"/>
        <w:rPr>
          <w:spacing w:val="-3"/>
        </w:rPr>
      </w:pPr>
      <w:r>
        <w:rPr>
          <w:spacing w:val="-3"/>
        </w:rPr>
        <w:tab/>
      </w:r>
      <w:r w:rsidR="00B839DE" w:rsidRPr="00B839DE">
        <w:rPr>
          <w:spacing w:val="-3"/>
        </w:rPr>
        <w:t>Weak</w:t>
      </w:r>
      <w:r w:rsidR="00B839DE">
        <w:rPr>
          <w:spacing w:val="-3"/>
        </w:rPr>
        <w:t>ness 3</w:t>
      </w:r>
      <w:r w:rsidR="00B839DE" w:rsidRPr="00B839DE">
        <w:rPr>
          <w:spacing w:val="-3"/>
        </w:rPr>
        <w:t xml:space="preserve">: </w:t>
      </w:r>
      <w:r w:rsidR="00444B40" w:rsidRPr="00444B40">
        <w:rPr>
          <w:spacing w:val="-3"/>
        </w:rPr>
        <w:t>Seasonal sales</w:t>
      </w:r>
    </w:p>
    <w:p w14:paraId="7B7D6357" w14:textId="77777777" w:rsidR="00590E69" w:rsidRDefault="00590E69">
      <w:pPr>
        <w:tabs>
          <w:tab w:val="left" w:pos="-720"/>
        </w:tabs>
        <w:suppressAutoHyphens/>
        <w:rPr>
          <w:spacing w:val="-3"/>
        </w:rPr>
      </w:pPr>
    </w:p>
    <w:p w14:paraId="1458EED4" w14:textId="77777777" w:rsidR="00590E69" w:rsidRDefault="00590E69">
      <w:pPr>
        <w:tabs>
          <w:tab w:val="left" w:pos="-720"/>
        </w:tabs>
        <w:suppressAutoHyphens/>
        <w:rPr>
          <w:spacing w:val="-3"/>
        </w:rPr>
      </w:pPr>
      <w:r>
        <w:rPr>
          <w:b/>
          <w:spacing w:val="-3"/>
        </w:rPr>
        <w:tab/>
        <w:t>C.</w:t>
      </w:r>
      <w:r>
        <w:rPr>
          <w:b/>
          <w:spacing w:val="-3"/>
        </w:rPr>
        <w:tab/>
        <w:t>Opportunities (external situations independent of the firm—not strategic options)</w:t>
      </w:r>
    </w:p>
    <w:p w14:paraId="32CEF5FC" w14:textId="77777777" w:rsidR="00590E69" w:rsidRDefault="00590E69">
      <w:pPr>
        <w:tabs>
          <w:tab w:val="left" w:pos="-720"/>
        </w:tabs>
        <w:suppressAutoHyphens/>
        <w:rPr>
          <w:spacing w:val="-3"/>
        </w:rPr>
      </w:pPr>
    </w:p>
    <w:p w14:paraId="48BF9C83" w14:textId="77777777" w:rsidR="00113614" w:rsidRPr="00113614" w:rsidRDefault="003161CD" w:rsidP="00113614">
      <w:pPr>
        <w:spacing w:line="480" w:lineRule="auto"/>
        <w:ind w:left="720" w:firstLine="720"/>
        <w:rPr>
          <w:spacing w:val="-3"/>
        </w:rPr>
      </w:pPr>
      <w:r>
        <w:rPr>
          <w:spacing w:val="-3"/>
        </w:rPr>
        <w:t>Opportunity 1:</w:t>
      </w:r>
      <w:r w:rsidRPr="003161CD">
        <w:rPr>
          <w:spacing w:val="-3"/>
        </w:rPr>
        <w:t xml:space="preserve"> </w:t>
      </w:r>
      <w:r w:rsidR="00113614" w:rsidRPr="00113614">
        <w:rPr>
          <w:spacing w:val="-3"/>
        </w:rPr>
        <w:t>Growing obesity rate</w:t>
      </w:r>
    </w:p>
    <w:p w14:paraId="79E430DE" w14:textId="77777777" w:rsidR="00113614" w:rsidRPr="00113614" w:rsidRDefault="00113614" w:rsidP="00113614">
      <w:pPr>
        <w:spacing w:line="480" w:lineRule="auto"/>
        <w:ind w:left="720"/>
        <w:rPr>
          <w:spacing w:val="-3"/>
        </w:rPr>
      </w:pPr>
      <w:r>
        <w:rPr>
          <w:spacing w:val="-3"/>
        </w:rPr>
        <w:tab/>
      </w:r>
      <w:r w:rsidR="003161CD">
        <w:rPr>
          <w:spacing w:val="-3"/>
        </w:rPr>
        <w:t>Opportunity 2</w:t>
      </w:r>
      <w:r w:rsidR="003161CD" w:rsidRPr="003161CD">
        <w:rPr>
          <w:spacing w:val="-3"/>
        </w:rPr>
        <w:t xml:space="preserve">: </w:t>
      </w:r>
      <w:r w:rsidRPr="00113614">
        <w:rPr>
          <w:spacing w:val="-3"/>
        </w:rPr>
        <w:t>Large product mix (new products constantly being released)</w:t>
      </w:r>
    </w:p>
    <w:p w14:paraId="4233A857" w14:textId="77777777" w:rsidR="003161CD" w:rsidRPr="003161CD" w:rsidRDefault="003161CD" w:rsidP="00113614">
      <w:pPr>
        <w:tabs>
          <w:tab w:val="left" w:pos="-720"/>
        </w:tabs>
        <w:suppressAutoHyphens/>
        <w:spacing w:line="480" w:lineRule="auto"/>
        <w:contextualSpacing/>
        <w:rPr>
          <w:spacing w:val="-3"/>
        </w:rPr>
      </w:pPr>
    </w:p>
    <w:p w14:paraId="52CDD677" w14:textId="77777777" w:rsidR="00590E69" w:rsidRDefault="00113614" w:rsidP="003161CD">
      <w:pPr>
        <w:tabs>
          <w:tab w:val="left" w:pos="-720"/>
        </w:tabs>
        <w:suppressAutoHyphens/>
        <w:spacing w:line="480" w:lineRule="auto"/>
        <w:contextualSpacing/>
        <w:rPr>
          <w:spacing w:val="-3"/>
        </w:rPr>
      </w:pPr>
      <w:r>
        <w:rPr>
          <w:spacing w:val="-3"/>
        </w:rPr>
        <w:tab/>
      </w:r>
    </w:p>
    <w:p w14:paraId="3DA96A4C" w14:textId="77777777" w:rsidR="003F0E35" w:rsidRDefault="003F0E35" w:rsidP="00EB2246">
      <w:pPr>
        <w:tabs>
          <w:tab w:val="left" w:pos="-720"/>
          <w:tab w:val="left" w:pos="0"/>
          <w:tab w:val="left" w:pos="720"/>
          <w:tab w:val="left" w:pos="1440"/>
        </w:tabs>
        <w:suppressAutoHyphens/>
        <w:rPr>
          <w:b/>
          <w:spacing w:val="-3"/>
        </w:rPr>
      </w:pPr>
    </w:p>
    <w:p w14:paraId="275FC1FF" w14:textId="77777777" w:rsidR="003F0E35" w:rsidRDefault="003F0E35" w:rsidP="00EB2246">
      <w:pPr>
        <w:tabs>
          <w:tab w:val="left" w:pos="-720"/>
          <w:tab w:val="left" w:pos="0"/>
          <w:tab w:val="left" w:pos="720"/>
          <w:tab w:val="left" w:pos="1440"/>
        </w:tabs>
        <w:suppressAutoHyphens/>
        <w:rPr>
          <w:b/>
          <w:spacing w:val="-3"/>
        </w:rPr>
      </w:pPr>
    </w:p>
    <w:p w14:paraId="1FA22C0E" w14:textId="77777777" w:rsidR="003F0E35" w:rsidRDefault="003F0E35" w:rsidP="00EB2246">
      <w:pPr>
        <w:tabs>
          <w:tab w:val="left" w:pos="-720"/>
          <w:tab w:val="left" w:pos="0"/>
          <w:tab w:val="left" w:pos="720"/>
          <w:tab w:val="left" w:pos="1440"/>
        </w:tabs>
        <w:suppressAutoHyphens/>
        <w:rPr>
          <w:b/>
          <w:spacing w:val="-3"/>
        </w:rPr>
      </w:pPr>
    </w:p>
    <w:p w14:paraId="2B80D573" w14:textId="77777777" w:rsidR="00590E69" w:rsidRPr="00EB2246" w:rsidRDefault="00590E69" w:rsidP="00EB2246">
      <w:pPr>
        <w:tabs>
          <w:tab w:val="left" w:pos="-720"/>
          <w:tab w:val="left" w:pos="0"/>
          <w:tab w:val="left" w:pos="720"/>
          <w:tab w:val="left" w:pos="1440"/>
        </w:tabs>
        <w:suppressAutoHyphens/>
        <w:rPr>
          <w:spacing w:val="-3"/>
        </w:rPr>
      </w:pPr>
      <w:r>
        <w:rPr>
          <w:b/>
          <w:spacing w:val="-3"/>
        </w:rPr>
        <w:t>D.</w:t>
      </w:r>
      <w:r>
        <w:rPr>
          <w:b/>
          <w:spacing w:val="-3"/>
        </w:rPr>
        <w:tab/>
        <w:t>Threats (external situations independent of the firm)</w:t>
      </w:r>
    </w:p>
    <w:p w14:paraId="088977BE" w14:textId="77777777" w:rsidR="00590E69" w:rsidRDefault="00590E69">
      <w:pPr>
        <w:tabs>
          <w:tab w:val="left" w:pos="-720"/>
        </w:tabs>
        <w:suppressAutoHyphens/>
        <w:rPr>
          <w:spacing w:val="-3"/>
        </w:rPr>
      </w:pPr>
    </w:p>
    <w:p w14:paraId="1CC37B22" w14:textId="77777777" w:rsidR="00113614" w:rsidRPr="00113614" w:rsidRDefault="00113614" w:rsidP="00113614">
      <w:pPr>
        <w:ind w:left="720"/>
        <w:rPr>
          <w:spacing w:val="-3"/>
        </w:rPr>
      </w:pPr>
      <w:r>
        <w:rPr>
          <w:spacing w:val="-3"/>
        </w:rPr>
        <w:tab/>
      </w:r>
      <w:r w:rsidR="00590E69">
        <w:rPr>
          <w:spacing w:val="-3"/>
        </w:rPr>
        <w:t>Threat 1:</w:t>
      </w:r>
      <w:r w:rsidR="00E70820" w:rsidRPr="00E70820">
        <w:t xml:space="preserve"> </w:t>
      </w:r>
      <w:r w:rsidRPr="00113614">
        <w:rPr>
          <w:spacing w:val="-3"/>
        </w:rPr>
        <w:t>Rising price of cocoa</w:t>
      </w:r>
    </w:p>
    <w:p w14:paraId="1257894B" w14:textId="77777777" w:rsidR="00E70820" w:rsidRPr="00E70820" w:rsidRDefault="00E70820" w:rsidP="00E70820">
      <w:pPr>
        <w:tabs>
          <w:tab w:val="left" w:pos="-720"/>
        </w:tabs>
        <w:suppressAutoHyphens/>
        <w:rPr>
          <w:spacing w:val="-3"/>
        </w:rPr>
      </w:pPr>
    </w:p>
    <w:p w14:paraId="433AAFBA" w14:textId="77777777" w:rsidR="00113614" w:rsidRPr="00113614" w:rsidRDefault="00E70820" w:rsidP="00113614">
      <w:pPr>
        <w:ind w:left="720" w:firstLine="720"/>
        <w:rPr>
          <w:spacing w:val="-3"/>
        </w:rPr>
      </w:pPr>
      <w:r>
        <w:rPr>
          <w:spacing w:val="-3"/>
        </w:rPr>
        <w:t>Threat 2</w:t>
      </w:r>
      <w:r w:rsidRPr="00E70820">
        <w:rPr>
          <w:spacing w:val="-3"/>
        </w:rPr>
        <w:t xml:space="preserve">: </w:t>
      </w:r>
      <w:r w:rsidR="00113614" w:rsidRPr="00113614">
        <w:rPr>
          <w:spacing w:val="-3"/>
        </w:rPr>
        <w:t>Health concerns</w:t>
      </w:r>
    </w:p>
    <w:p w14:paraId="3D74563A" w14:textId="77777777" w:rsidR="00E70820" w:rsidRDefault="00E70820" w:rsidP="00E70820">
      <w:pPr>
        <w:tabs>
          <w:tab w:val="left" w:pos="-720"/>
        </w:tabs>
        <w:suppressAutoHyphens/>
        <w:ind w:left="1440"/>
        <w:rPr>
          <w:spacing w:val="-3"/>
        </w:rPr>
      </w:pPr>
    </w:p>
    <w:p w14:paraId="331CB8E0" w14:textId="77777777" w:rsidR="00113614" w:rsidRPr="00113614" w:rsidRDefault="00E70820" w:rsidP="00113614">
      <w:pPr>
        <w:ind w:left="720" w:firstLine="720"/>
        <w:rPr>
          <w:spacing w:val="-3"/>
        </w:rPr>
      </w:pPr>
      <w:r>
        <w:rPr>
          <w:spacing w:val="-3"/>
        </w:rPr>
        <w:t>Threat 3</w:t>
      </w:r>
      <w:r w:rsidRPr="00E70820">
        <w:rPr>
          <w:spacing w:val="-3"/>
        </w:rPr>
        <w:t xml:space="preserve">: </w:t>
      </w:r>
      <w:r w:rsidR="00113614" w:rsidRPr="00113614">
        <w:rPr>
          <w:spacing w:val="-3"/>
        </w:rPr>
        <w:t>Brand loyalty in market</w:t>
      </w:r>
    </w:p>
    <w:p w14:paraId="6FED3FFD" w14:textId="77777777" w:rsidR="00E70820" w:rsidRPr="00E70820" w:rsidRDefault="00E70820" w:rsidP="00E70820">
      <w:pPr>
        <w:tabs>
          <w:tab w:val="left" w:pos="-720"/>
        </w:tabs>
        <w:suppressAutoHyphens/>
        <w:ind w:left="1440"/>
        <w:rPr>
          <w:spacing w:val="-3"/>
        </w:rPr>
      </w:pPr>
    </w:p>
    <w:p w14:paraId="7BBCCC36" w14:textId="77777777" w:rsidR="000E1553" w:rsidRPr="00113614" w:rsidRDefault="00E70820" w:rsidP="00113614">
      <w:pPr>
        <w:ind w:left="720"/>
        <w:rPr>
          <w:spacing w:val="-3"/>
        </w:rPr>
      </w:pPr>
      <w:r>
        <w:rPr>
          <w:spacing w:val="-3"/>
        </w:rPr>
        <w:tab/>
        <w:t>Threat 4</w:t>
      </w:r>
      <w:r w:rsidRPr="00E70820">
        <w:rPr>
          <w:spacing w:val="-3"/>
        </w:rPr>
        <w:t xml:space="preserve">: </w:t>
      </w:r>
      <w:r w:rsidR="00113614" w:rsidRPr="00113614">
        <w:rPr>
          <w:spacing w:val="-3"/>
        </w:rPr>
        <w:t>Large competitor number</w:t>
      </w:r>
    </w:p>
    <w:p w14:paraId="14F324D6" w14:textId="77777777" w:rsidR="00590E69" w:rsidRDefault="00590E69" w:rsidP="00E70820">
      <w:pPr>
        <w:tabs>
          <w:tab w:val="left" w:pos="-720"/>
        </w:tabs>
        <w:suppressAutoHyphens/>
        <w:rPr>
          <w:spacing w:val="-3"/>
        </w:rPr>
      </w:pPr>
    </w:p>
    <w:p w14:paraId="4ED8EAE7" w14:textId="77777777" w:rsidR="00EB2246" w:rsidRDefault="00590E69" w:rsidP="00EB2246">
      <w:pPr>
        <w:tabs>
          <w:tab w:val="left" w:pos="-720"/>
        </w:tabs>
        <w:suppressAutoHyphens/>
        <w:rPr>
          <w:spacing w:val="-3"/>
        </w:rPr>
      </w:pPr>
      <w:r>
        <w:rPr>
          <w:spacing w:val="-3"/>
        </w:rPr>
        <w:tab/>
      </w:r>
      <w:r>
        <w:rPr>
          <w:spacing w:val="-3"/>
        </w:rPr>
        <w:tab/>
      </w:r>
    </w:p>
    <w:p w14:paraId="72B86C7E" w14:textId="77777777" w:rsidR="00590E69" w:rsidRDefault="00590E69" w:rsidP="00F9028A">
      <w:pPr>
        <w:tabs>
          <w:tab w:val="left" w:pos="-720"/>
          <w:tab w:val="left" w:pos="0"/>
          <w:tab w:val="left" w:pos="720"/>
          <w:tab w:val="left" w:pos="1440"/>
        </w:tabs>
        <w:suppressAutoHyphens/>
        <w:rPr>
          <w:b/>
          <w:spacing w:val="-3"/>
        </w:rPr>
      </w:pPr>
      <w:r>
        <w:rPr>
          <w:b/>
          <w:spacing w:val="-3"/>
        </w:rPr>
        <w:t>E.</w:t>
      </w:r>
      <w:r>
        <w:rPr>
          <w:b/>
          <w:spacing w:val="-3"/>
        </w:rPr>
        <w:tab/>
        <w:t>The SWOT Matrix</w:t>
      </w:r>
    </w:p>
    <w:p w14:paraId="2827100A" w14:textId="77777777" w:rsidR="00590E69" w:rsidRPr="008E376A" w:rsidRDefault="00590E69">
      <w:pPr>
        <w:tabs>
          <w:tab w:val="left" w:pos="-720"/>
        </w:tabs>
        <w:suppressAutoHyphens/>
        <w:rPr>
          <w:b/>
          <w:spacing w:val="-3"/>
          <w:u w:val="single"/>
        </w:rPr>
      </w:pPr>
    </w:p>
    <w:tbl>
      <w:tblPr>
        <w:tblW w:w="8892" w:type="dxa"/>
        <w:jc w:val="center"/>
        <w:tblLayout w:type="fixed"/>
        <w:tblCellMar>
          <w:left w:w="120" w:type="dxa"/>
          <w:right w:w="120" w:type="dxa"/>
        </w:tblCellMar>
        <w:tblLook w:val="0000" w:firstRow="0" w:lastRow="0" w:firstColumn="0" w:lastColumn="0" w:noHBand="0" w:noVBand="0"/>
      </w:tblPr>
      <w:tblGrid>
        <w:gridCol w:w="4446"/>
        <w:gridCol w:w="4446"/>
      </w:tblGrid>
      <w:tr w:rsidR="00590E69" w14:paraId="65CCBB59" w14:textId="77777777">
        <w:trPr>
          <w:jc w:val="center"/>
        </w:trPr>
        <w:tc>
          <w:tcPr>
            <w:tcW w:w="4446" w:type="dxa"/>
            <w:tcBorders>
              <w:top w:val="double" w:sz="7" w:space="0" w:color="auto"/>
              <w:left w:val="double" w:sz="7" w:space="0" w:color="auto"/>
            </w:tcBorders>
          </w:tcPr>
          <w:p w14:paraId="7D9F299E" w14:textId="77777777" w:rsidR="00590E69" w:rsidRPr="00F9028A" w:rsidRDefault="00590E69" w:rsidP="00F9028A">
            <w:pPr>
              <w:tabs>
                <w:tab w:val="left" w:pos="-720"/>
              </w:tabs>
              <w:suppressAutoHyphens/>
              <w:spacing w:before="90"/>
              <w:contextualSpacing/>
              <w:rPr>
                <w:spacing w:val="-3"/>
                <w:sz w:val="22"/>
                <w:szCs w:val="22"/>
              </w:rPr>
            </w:pPr>
            <w:r w:rsidRPr="00F9028A">
              <w:rPr>
                <w:spacing w:val="-3"/>
                <w:sz w:val="22"/>
                <w:szCs w:val="22"/>
                <w:u w:val="single"/>
              </w:rPr>
              <w:t>Strengths</w:t>
            </w:r>
            <w:r w:rsidRPr="00F9028A">
              <w:rPr>
                <w:spacing w:val="-3"/>
                <w:sz w:val="22"/>
                <w:szCs w:val="22"/>
              </w:rPr>
              <w:t>:</w:t>
            </w:r>
          </w:p>
          <w:p w14:paraId="5E0C985E" w14:textId="77777777" w:rsidR="00590E69" w:rsidRPr="00F9028A" w:rsidRDefault="00590E69" w:rsidP="00F9028A">
            <w:pPr>
              <w:tabs>
                <w:tab w:val="left" w:pos="-720"/>
              </w:tabs>
              <w:suppressAutoHyphens/>
              <w:contextualSpacing/>
              <w:rPr>
                <w:spacing w:val="-3"/>
                <w:sz w:val="22"/>
                <w:szCs w:val="22"/>
              </w:rPr>
            </w:pPr>
          </w:p>
          <w:p w14:paraId="243E45A9" w14:textId="77777777" w:rsidR="00EB2246" w:rsidRPr="00F9028A" w:rsidRDefault="00EB2246" w:rsidP="007B6A19">
            <w:pPr>
              <w:pStyle w:val="ListParagraph"/>
              <w:widowControl/>
              <w:tabs>
                <w:tab w:val="left" w:pos="-720"/>
              </w:tabs>
              <w:suppressAutoHyphens/>
              <w:ind w:left="1440"/>
              <w:rPr>
                <w:rFonts w:ascii="Times New Roman" w:hAnsi="Times New Roman"/>
                <w:spacing w:val="-3"/>
                <w:sz w:val="22"/>
                <w:szCs w:val="22"/>
              </w:rPr>
            </w:pPr>
          </w:p>
          <w:p w14:paraId="0403335F" w14:textId="77777777" w:rsidR="00590E69" w:rsidRPr="007B6A19" w:rsidRDefault="007B6A19" w:rsidP="007B6A19">
            <w:pPr>
              <w:pStyle w:val="ListParagraph"/>
              <w:widowControl/>
              <w:numPr>
                <w:ilvl w:val="0"/>
                <w:numId w:val="18"/>
              </w:numPr>
              <w:tabs>
                <w:tab w:val="left" w:pos="-720"/>
              </w:tabs>
              <w:suppressAutoHyphens/>
              <w:rPr>
                <w:rFonts w:ascii="Times New Roman" w:hAnsi="Times New Roman"/>
                <w:spacing w:val="-3"/>
                <w:sz w:val="22"/>
                <w:szCs w:val="22"/>
              </w:rPr>
            </w:pPr>
            <w:r>
              <w:rPr>
                <w:rFonts w:ascii="Times New Roman" w:hAnsi="Times New Roman"/>
                <w:spacing w:val="-3"/>
                <w:sz w:val="22"/>
                <w:szCs w:val="22"/>
              </w:rPr>
              <w:t>Highly established brand</w:t>
            </w:r>
          </w:p>
          <w:p w14:paraId="09D68839" w14:textId="77777777" w:rsidR="00EB2246" w:rsidRPr="00F9028A" w:rsidRDefault="007B6A19" w:rsidP="00F9028A">
            <w:pPr>
              <w:pStyle w:val="ListParagraph"/>
              <w:numPr>
                <w:ilvl w:val="0"/>
                <w:numId w:val="18"/>
              </w:numPr>
              <w:rPr>
                <w:rFonts w:ascii="Times New Roman" w:hAnsi="Times New Roman"/>
                <w:spacing w:val="-3"/>
                <w:sz w:val="22"/>
                <w:szCs w:val="22"/>
              </w:rPr>
            </w:pPr>
            <w:r>
              <w:rPr>
                <w:rFonts w:ascii="Times New Roman" w:hAnsi="Times New Roman"/>
                <w:spacing w:val="-3"/>
                <w:sz w:val="22"/>
                <w:szCs w:val="22"/>
              </w:rPr>
              <w:t>Large market share</w:t>
            </w:r>
          </w:p>
          <w:p w14:paraId="0634BBD7" w14:textId="77777777" w:rsidR="00590E69" w:rsidRPr="00F9028A" w:rsidRDefault="00590E69" w:rsidP="00F9028A">
            <w:pPr>
              <w:tabs>
                <w:tab w:val="left" w:pos="-720"/>
              </w:tabs>
              <w:suppressAutoHyphens/>
              <w:contextualSpacing/>
              <w:rPr>
                <w:spacing w:val="-3"/>
                <w:sz w:val="22"/>
                <w:szCs w:val="22"/>
              </w:rPr>
            </w:pPr>
          </w:p>
          <w:p w14:paraId="3016E55F" w14:textId="77777777" w:rsidR="00EB2246" w:rsidRPr="00F9028A" w:rsidRDefault="007B6A19" w:rsidP="00F9028A">
            <w:pPr>
              <w:pStyle w:val="ListParagraph"/>
              <w:widowControl/>
              <w:numPr>
                <w:ilvl w:val="0"/>
                <w:numId w:val="17"/>
              </w:numPr>
              <w:tabs>
                <w:tab w:val="left" w:pos="-720"/>
              </w:tabs>
              <w:suppressAutoHyphens/>
              <w:rPr>
                <w:rFonts w:ascii="Times New Roman" w:hAnsi="Times New Roman"/>
                <w:spacing w:val="-3"/>
                <w:sz w:val="22"/>
                <w:szCs w:val="22"/>
              </w:rPr>
            </w:pPr>
            <w:r>
              <w:rPr>
                <w:rFonts w:ascii="Times New Roman" w:hAnsi="Times New Roman"/>
                <w:spacing w:val="-3"/>
                <w:sz w:val="22"/>
                <w:szCs w:val="22"/>
              </w:rPr>
              <w:t>Large product mix</w:t>
            </w:r>
          </w:p>
          <w:p w14:paraId="796A452D" w14:textId="77777777" w:rsidR="00590E69" w:rsidRPr="00F9028A" w:rsidRDefault="00590E69" w:rsidP="00F9028A">
            <w:pPr>
              <w:tabs>
                <w:tab w:val="left" w:pos="-720"/>
              </w:tabs>
              <w:suppressAutoHyphens/>
              <w:contextualSpacing/>
              <w:rPr>
                <w:spacing w:val="-3"/>
                <w:sz w:val="22"/>
                <w:szCs w:val="22"/>
              </w:rPr>
            </w:pPr>
          </w:p>
          <w:p w14:paraId="7CECBD1D" w14:textId="77777777" w:rsidR="00EB2246" w:rsidRPr="00F9028A" w:rsidRDefault="007B6A19" w:rsidP="00F9028A">
            <w:pPr>
              <w:pStyle w:val="ListParagraph"/>
              <w:widowControl/>
              <w:numPr>
                <w:ilvl w:val="0"/>
                <w:numId w:val="16"/>
              </w:numPr>
              <w:tabs>
                <w:tab w:val="left" w:pos="-720"/>
              </w:tabs>
              <w:suppressAutoHyphens/>
              <w:spacing w:after="54"/>
              <w:rPr>
                <w:rFonts w:ascii="Times New Roman" w:hAnsi="Times New Roman"/>
                <w:spacing w:val="-3"/>
                <w:sz w:val="22"/>
                <w:szCs w:val="22"/>
              </w:rPr>
            </w:pPr>
            <w:r>
              <w:rPr>
                <w:rFonts w:ascii="Times New Roman" w:hAnsi="Times New Roman"/>
                <w:spacing w:val="-3"/>
                <w:sz w:val="22"/>
                <w:szCs w:val="22"/>
              </w:rPr>
              <w:t>Low prices</w:t>
            </w:r>
          </w:p>
          <w:p w14:paraId="212005C9" w14:textId="77777777" w:rsidR="00EB2246" w:rsidRPr="00F9028A" w:rsidRDefault="00EB2246" w:rsidP="007B6A19">
            <w:pPr>
              <w:pStyle w:val="ListParagraph"/>
              <w:widowControl/>
              <w:tabs>
                <w:tab w:val="left" w:pos="-720"/>
              </w:tabs>
              <w:suppressAutoHyphens/>
              <w:spacing w:after="54"/>
              <w:rPr>
                <w:rFonts w:ascii="Times New Roman" w:hAnsi="Times New Roman"/>
                <w:spacing w:val="-3"/>
                <w:sz w:val="22"/>
                <w:szCs w:val="22"/>
              </w:rPr>
            </w:pPr>
          </w:p>
          <w:p w14:paraId="648ABA6C" w14:textId="77777777" w:rsidR="00EB2246" w:rsidRPr="007B6A19" w:rsidRDefault="00EB2246" w:rsidP="007B6A19">
            <w:pPr>
              <w:tabs>
                <w:tab w:val="left" w:pos="-720"/>
              </w:tabs>
              <w:suppressAutoHyphens/>
              <w:spacing w:after="54"/>
              <w:rPr>
                <w:spacing w:val="-3"/>
                <w:sz w:val="22"/>
                <w:szCs w:val="22"/>
              </w:rPr>
            </w:pPr>
          </w:p>
          <w:p w14:paraId="391EA93C" w14:textId="77777777" w:rsidR="00EB2246" w:rsidRPr="00F9028A" w:rsidRDefault="00EB2246" w:rsidP="00F9028A">
            <w:pPr>
              <w:tabs>
                <w:tab w:val="left" w:pos="-720"/>
              </w:tabs>
              <w:suppressAutoHyphens/>
              <w:spacing w:after="54"/>
              <w:contextualSpacing/>
              <w:rPr>
                <w:spacing w:val="-3"/>
                <w:sz w:val="22"/>
                <w:szCs w:val="22"/>
              </w:rPr>
            </w:pPr>
          </w:p>
          <w:p w14:paraId="684F4121" w14:textId="77777777" w:rsidR="00EB2246" w:rsidRPr="00F9028A" w:rsidRDefault="00EB2246" w:rsidP="00F9028A">
            <w:pPr>
              <w:tabs>
                <w:tab w:val="left" w:pos="-720"/>
              </w:tabs>
              <w:suppressAutoHyphens/>
              <w:spacing w:after="54"/>
              <w:contextualSpacing/>
              <w:rPr>
                <w:spacing w:val="-3"/>
                <w:sz w:val="22"/>
                <w:szCs w:val="22"/>
              </w:rPr>
            </w:pPr>
          </w:p>
          <w:p w14:paraId="43828321" w14:textId="77777777" w:rsidR="00590E69" w:rsidRPr="00F9028A" w:rsidRDefault="00590E69" w:rsidP="00F9028A">
            <w:pPr>
              <w:tabs>
                <w:tab w:val="left" w:pos="-720"/>
              </w:tabs>
              <w:suppressAutoHyphens/>
              <w:spacing w:after="54"/>
              <w:contextualSpacing/>
              <w:rPr>
                <w:spacing w:val="-3"/>
                <w:sz w:val="22"/>
                <w:szCs w:val="22"/>
              </w:rPr>
            </w:pPr>
          </w:p>
        </w:tc>
        <w:tc>
          <w:tcPr>
            <w:tcW w:w="4446" w:type="dxa"/>
            <w:tcBorders>
              <w:top w:val="double" w:sz="7" w:space="0" w:color="auto"/>
              <w:left w:val="single" w:sz="7" w:space="0" w:color="auto"/>
              <w:right w:val="double" w:sz="7" w:space="0" w:color="auto"/>
            </w:tcBorders>
          </w:tcPr>
          <w:p w14:paraId="00ED514C" w14:textId="77777777" w:rsidR="00590E69" w:rsidRPr="00F9028A" w:rsidRDefault="00590E69" w:rsidP="00F9028A">
            <w:pPr>
              <w:tabs>
                <w:tab w:val="left" w:pos="-720"/>
              </w:tabs>
              <w:suppressAutoHyphens/>
              <w:spacing w:before="90"/>
              <w:contextualSpacing/>
              <w:rPr>
                <w:spacing w:val="-3"/>
                <w:sz w:val="22"/>
                <w:szCs w:val="22"/>
              </w:rPr>
            </w:pPr>
            <w:r w:rsidRPr="00F9028A">
              <w:rPr>
                <w:spacing w:val="-3"/>
                <w:sz w:val="22"/>
                <w:szCs w:val="22"/>
                <w:u w:val="single"/>
              </w:rPr>
              <w:t>Opportunities</w:t>
            </w:r>
            <w:r w:rsidRPr="00F9028A">
              <w:rPr>
                <w:spacing w:val="-3"/>
                <w:sz w:val="22"/>
                <w:szCs w:val="22"/>
              </w:rPr>
              <w:t>:</w:t>
            </w:r>
          </w:p>
          <w:p w14:paraId="2B548EF4" w14:textId="77777777" w:rsidR="00590E69" w:rsidRPr="00F9028A" w:rsidRDefault="00590E69" w:rsidP="00F9028A">
            <w:pPr>
              <w:tabs>
                <w:tab w:val="left" w:pos="-720"/>
              </w:tabs>
              <w:suppressAutoHyphens/>
              <w:contextualSpacing/>
              <w:rPr>
                <w:spacing w:val="-3"/>
                <w:sz w:val="22"/>
                <w:szCs w:val="22"/>
              </w:rPr>
            </w:pPr>
          </w:p>
          <w:p w14:paraId="65FCDEE9" w14:textId="77777777" w:rsidR="00EB2246" w:rsidRPr="00F9028A" w:rsidRDefault="007B6A19" w:rsidP="00F9028A">
            <w:pPr>
              <w:pStyle w:val="ListParagraph"/>
              <w:widowControl/>
              <w:numPr>
                <w:ilvl w:val="0"/>
                <w:numId w:val="21"/>
              </w:numPr>
              <w:tabs>
                <w:tab w:val="left" w:pos="-720"/>
              </w:tabs>
              <w:suppressAutoHyphens/>
              <w:rPr>
                <w:rFonts w:ascii="Times New Roman" w:hAnsi="Times New Roman"/>
                <w:spacing w:val="-3"/>
                <w:sz w:val="22"/>
                <w:szCs w:val="22"/>
              </w:rPr>
            </w:pPr>
            <w:r>
              <w:rPr>
                <w:rFonts w:ascii="Times New Roman" w:hAnsi="Times New Roman"/>
                <w:spacing w:val="-3"/>
                <w:sz w:val="22"/>
                <w:szCs w:val="22"/>
              </w:rPr>
              <w:t>Growing obesity rate</w:t>
            </w:r>
          </w:p>
          <w:p w14:paraId="310085CC" w14:textId="77777777" w:rsidR="00EB2246" w:rsidRPr="00F9028A" w:rsidRDefault="00EB2246" w:rsidP="00F9028A">
            <w:pPr>
              <w:pStyle w:val="ListParagraph"/>
              <w:widowControl/>
              <w:tabs>
                <w:tab w:val="left" w:pos="-720"/>
              </w:tabs>
              <w:suppressAutoHyphens/>
              <w:rPr>
                <w:rFonts w:ascii="Times New Roman" w:hAnsi="Times New Roman"/>
                <w:spacing w:val="-3"/>
                <w:sz w:val="22"/>
                <w:szCs w:val="22"/>
              </w:rPr>
            </w:pPr>
          </w:p>
          <w:p w14:paraId="7C19A98A" w14:textId="77777777" w:rsidR="00EB2246" w:rsidRPr="00F9028A" w:rsidRDefault="007B6A19" w:rsidP="00F9028A">
            <w:pPr>
              <w:pStyle w:val="ListParagraph"/>
              <w:widowControl/>
              <w:numPr>
                <w:ilvl w:val="0"/>
                <w:numId w:val="21"/>
              </w:numPr>
              <w:tabs>
                <w:tab w:val="left" w:pos="-720"/>
              </w:tabs>
              <w:suppressAutoHyphens/>
              <w:rPr>
                <w:rFonts w:ascii="Times New Roman" w:hAnsi="Times New Roman"/>
                <w:spacing w:val="-3"/>
                <w:sz w:val="22"/>
                <w:szCs w:val="22"/>
              </w:rPr>
            </w:pPr>
            <w:r>
              <w:rPr>
                <w:rFonts w:ascii="Times New Roman" w:hAnsi="Times New Roman"/>
                <w:spacing w:val="-3"/>
                <w:sz w:val="22"/>
                <w:szCs w:val="22"/>
              </w:rPr>
              <w:t>Large product mix (new products constantly being released)</w:t>
            </w:r>
          </w:p>
          <w:p w14:paraId="7F8A0971" w14:textId="77777777" w:rsidR="00EB2246" w:rsidRPr="00F9028A" w:rsidRDefault="00EB2246" w:rsidP="00F9028A">
            <w:pPr>
              <w:tabs>
                <w:tab w:val="left" w:pos="-720"/>
              </w:tabs>
              <w:suppressAutoHyphens/>
              <w:contextualSpacing/>
              <w:rPr>
                <w:spacing w:val="-3"/>
                <w:sz w:val="22"/>
                <w:szCs w:val="22"/>
              </w:rPr>
            </w:pPr>
            <w:r w:rsidRPr="00F9028A">
              <w:rPr>
                <w:spacing w:val="-3"/>
                <w:sz w:val="22"/>
                <w:szCs w:val="22"/>
              </w:rPr>
              <w:tab/>
            </w:r>
            <w:r w:rsidRPr="00F9028A">
              <w:rPr>
                <w:spacing w:val="-3"/>
                <w:sz w:val="22"/>
                <w:szCs w:val="22"/>
              </w:rPr>
              <w:tab/>
            </w:r>
          </w:p>
          <w:p w14:paraId="6D992D0F" w14:textId="77777777" w:rsidR="00EB2246" w:rsidRPr="00F9028A" w:rsidRDefault="00EB2246" w:rsidP="007B6A19">
            <w:pPr>
              <w:pStyle w:val="ListParagraph"/>
              <w:widowControl/>
              <w:tabs>
                <w:tab w:val="left" w:pos="-720"/>
              </w:tabs>
              <w:suppressAutoHyphens/>
              <w:rPr>
                <w:rFonts w:ascii="Times New Roman" w:hAnsi="Times New Roman"/>
                <w:spacing w:val="-3"/>
                <w:sz w:val="22"/>
                <w:szCs w:val="22"/>
              </w:rPr>
            </w:pPr>
          </w:p>
          <w:p w14:paraId="28627FC7" w14:textId="77777777" w:rsidR="00590E69" w:rsidRPr="00F9028A" w:rsidRDefault="00590E69" w:rsidP="00F9028A">
            <w:pPr>
              <w:tabs>
                <w:tab w:val="left" w:pos="-720"/>
              </w:tabs>
              <w:suppressAutoHyphens/>
              <w:contextualSpacing/>
              <w:rPr>
                <w:spacing w:val="-3"/>
                <w:sz w:val="22"/>
                <w:szCs w:val="22"/>
              </w:rPr>
            </w:pPr>
          </w:p>
        </w:tc>
      </w:tr>
      <w:tr w:rsidR="00590E69" w14:paraId="456FCE40" w14:textId="77777777">
        <w:trPr>
          <w:jc w:val="center"/>
        </w:trPr>
        <w:tc>
          <w:tcPr>
            <w:tcW w:w="4446" w:type="dxa"/>
            <w:tcBorders>
              <w:top w:val="single" w:sz="7" w:space="0" w:color="auto"/>
              <w:left w:val="double" w:sz="7" w:space="0" w:color="auto"/>
              <w:bottom w:val="double" w:sz="7" w:space="0" w:color="auto"/>
            </w:tcBorders>
          </w:tcPr>
          <w:p w14:paraId="7A3C3F2A" w14:textId="77777777" w:rsidR="00590E69" w:rsidRPr="00F9028A" w:rsidRDefault="00590E69" w:rsidP="00F9028A">
            <w:pPr>
              <w:tabs>
                <w:tab w:val="left" w:pos="-720"/>
              </w:tabs>
              <w:suppressAutoHyphens/>
              <w:spacing w:before="90"/>
              <w:contextualSpacing/>
              <w:rPr>
                <w:spacing w:val="-3"/>
                <w:sz w:val="22"/>
                <w:szCs w:val="22"/>
              </w:rPr>
            </w:pPr>
            <w:r w:rsidRPr="00F9028A">
              <w:rPr>
                <w:spacing w:val="-3"/>
                <w:sz w:val="22"/>
                <w:szCs w:val="22"/>
                <w:u w:val="single"/>
              </w:rPr>
              <w:t>Weaknesses</w:t>
            </w:r>
            <w:r w:rsidRPr="00F9028A">
              <w:rPr>
                <w:spacing w:val="-3"/>
                <w:sz w:val="22"/>
                <w:szCs w:val="22"/>
              </w:rPr>
              <w:t>:</w:t>
            </w:r>
          </w:p>
          <w:p w14:paraId="7450156E" w14:textId="77777777" w:rsidR="00EB2246" w:rsidRPr="00F9028A" w:rsidRDefault="007B6A19" w:rsidP="00F9028A">
            <w:pPr>
              <w:pStyle w:val="ListParagraph"/>
              <w:widowControl/>
              <w:numPr>
                <w:ilvl w:val="0"/>
                <w:numId w:val="20"/>
              </w:numPr>
              <w:tabs>
                <w:tab w:val="left" w:pos="-720"/>
              </w:tabs>
              <w:suppressAutoHyphens/>
              <w:rPr>
                <w:rFonts w:ascii="Times New Roman" w:hAnsi="Times New Roman"/>
                <w:spacing w:val="-3"/>
                <w:sz w:val="22"/>
                <w:szCs w:val="22"/>
              </w:rPr>
            </w:pPr>
            <w:r>
              <w:rPr>
                <w:rFonts w:ascii="Times New Roman" w:hAnsi="Times New Roman"/>
                <w:spacing w:val="-3"/>
                <w:sz w:val="22"/>
                <w:szCs w:val="22"/>
              </w:rPr>
              <w:t>Large product mix</w:t>
            </w:r>
          </w:p>
          <w:p w14:paraId="3F5321CF" w14:textId="77777777" w:rsidR="00EB2246" w:rsidRPr="00F9028A" w:rsidRDefault="00EB2246" w:rsidP="00F9028A">
            <w:pPr>
              <w:tabs>
                <w:tab w:val="left" w:pos="-720"/>
              </w:tabs>
              <w:suppressAutoHyphens/>
              <w:ind w:left="1440"/>
              <w:contextualSpacing/>
              <w:rPr>
                <w:spacing w:val="-3"/>
                <w:sz w:val="22"/>
                <w:szCs w:val="22"/>
              </w:rPr>
            </w:pPr>
          </w:p>
          <w:p w14:paraId="7344DDFC" w14:textId="77777777" w:rsidR="00EB2246" w:rsidRPr="00F9028A" w:rsidRDefault="007B6A19" w:rsidP="00F9028A">
            <w:pPr>
              <w:pStyle w:val="ListParagraph"/>
              <w:widowControl/>
              <w:numPr>
                <w:ilvl w:val="0"/>
                <w:numId w:val="20"/>
              </w:numPr>
              <w:tabs>
                <w:tab w:val="left" w:pos="-720"/>
              </w:tabs>
              <w:suppressAutoHyphens/>
              <w:rPr>
                <w:rFonts w:ascii="Times New Roman" w:hAnsi="Times New Roman"/>
                <w:spacing w:val="-3"/>
                <w:sz w:val="22"/>
                <w:szCs w:val="22"/>
              </w:rPr>
            </w:pPr>
            <w:r>
              <w:rPr>
                <w:rFonts w:ascii="Times New Roman" w:hAnsi="Times New Roman"/>
                <w:spacing w:val="-3"/>
                <w:sz w:val="22"/>
                <w:szCs w:val="22"/>
              </w:rPr>
              <w:t>Health concerns</w:t>
            </w:r>
          </w:p>
          <w:p w14:paraId="3404F9F1" w14:textId="77777777" w:rsidR="00EB2246" w:rsidRPr="00F9028A" w:rsidRDefault="00EB2246" w:rsidP="00F9028A">
            <w:pPr>
              <w:tabs>
                <w:tab w:val="left" w:pos="-720"/>
              </w:tabs>
              <w:suppressAutoHyphens/>
              <w:contextualSpacing/>
              <w:rPr>
                <w:spacing w:val="-3"/>
                <w:sz w:val="22"/>
                <w:szCs w:val="22"/>
              </w:rPr>
            </w:pPr>
            <w:r w:rsidRPr="00F9028A">
              <w:rPr>
                <w:spacing w:val="-3"/>
                <w:sz w:val="22"/>
                <w:szCs w:val="22"/>
              </w:rPr>
              <w:tab/>
            </w:r>
            <w:r w:rsidRPr="00F9028A">
              <w:rPr>
                <w:spacing w:val="-3"/>
                <w:sz w:val="22"/>
                <w:szCs w:val="22"/>
              </w:rPr>
              <w:tab/>
            </w:r>
          </w:p>
          <w:p w14:paraId="3DF573E2" w14:textId="77777777" w:rsidR="00EB2246" w:rsidRPr="00F9028A" w:rsidRDefault="007B6A19" w:rsidP="00F9028A">
            <w:pPr>
              <w:pStyle w:val="ListParagraph"/>
              <w:widowControl/>
              <w:numPr>
                <w:ilvl w:val="0"/>
                <w:numId w:val="20"/>
              </w:numPr>
              <w:tabs>
                <w:tab w:val="left" w:pos="-720"/>
              </w:tabs>
              <w:suppressAutoHyphens/>
              <w:rPr>
                <w:rFonts w:ascii="Times New Roman" w:hAnsi="Times New Roman"/>
                <w:spacing w:val="-3"/>
                <w:sz w:val="22"/>
                <w:szCs w:val="22"/>
              </w:rPr>
            </w:pPr>
            <w:r>
              <w:rPr>
                <w:rFonts w:ascii="Times New Roman" w:hAnsi="Times New Roman"/>
                <w:spacing w:val="-3"/>
                <w:sz w:val="22"/>
                <w:szCs w:val="22"/>
              </w:rPr>
              <w:lastRenderedPageBreak/>
              <w:t>Seasonal sales</w:t>
            </w:r>
          </w:p>
          <w:p w14:paraId="0C6B7D12" w14:textId="77777777" w:rsidR="00EB2246" w:rsidRPr="007B6A19" w:rsidRDefault="00EB2246" w:rsidP="007B6A19">
            <w:pPr>
              <w:tabs>
                <w:tab w:val="left" w:pos="-720"/>
              </w:tabs>
              <w:suppressAutoHyphens/>
              <w:contextualSpacing/>
              <w:rPr>
                <w:spacing w:val="-3"/>
                <w:sz w:val="22"/>
                <w:szCs w:val="22"/>
              </w:rPr>
            </w:pPr>
            <w:r w:rsidRPr="00F9028A">
              <w:rPr>
                <w:spacing w:val="-3"/>
                <w:sz w:val="22"/>
                <w:szCs w:val="22"/>
              </w:rPr>
              <w:tab/>
            </w:r>
            <w:r w:rsidRPr="00F9028A">
              <w:rPr>
                <w:spacing w:val="-3"/>
                <w:sz w:val="22"/>
                <w:szCs w:val="22"/>
              </w:rPr>
              <w:tab/>
            </w:r>
          </w:p>
          <w:p w14:paraId="12A9D875" w14:textId="77777777" w:rsidR="00590E69" w:rsidRPr="00F9028A" w:rsidRDefault="00590E69" w:rsidP="00F9028A">
            <w:pPr>
              <w:tabs>
                <w:tab w:val="left" w:pos="-720"/>
              </w:tabs>
              <w:suppressAutoHyphens/>
              <w:spacing w:after="54"/>
              <w:contextualSpacing/>
              <w:rPr>
                <w:spacing w:val="-3"/>
                <w:sz w:val="22"/>
                <w:szCs w:val="22"/>
              </w:rPr>
            </w:pPr>
          </w:p>
        </w:tc>
        <w:tc>
          <w:tcPr>
            <w:tcW w:w="4446" w:type="dxa"/>
            <w:tcBorders>
              <w:top w:val="single" w:sz="7" w:space="0" w:color="auto"/>
              <w:left w:val="single" w:sz="7" w:space="0" w:color="auto"/>
              <w:bottom w:val="double" w:sz="7" w:space="0" w:color="auto"/>
              <w:right w:val="double" w:sz="7" w:space="0" w:color="auto"/>
            </w:tcBorders>
          </w:tcPr>
          <w:p w14:paraId="18E1CDD5" w14:textId="77777777" w:rsidR="00590E69" w:rsidRPr="00F9028A" w:rsidRDefault="00590E69" w:rsidP="00F9028A">
            <w:pPr>
              <w:tabs>
                <w:tab w:val="left" w:pos="-720"/>
              </w:tabs>
              <w:suppressAutoHyphens/>
              <w:spacing w:before="90"/>
              <w:contextualSpacing/>
              <w:rPr>
                <w:spacing w:val="-3"/>
                <w:sz w:val="22"/>
                <w:szCs w:val="22"/>
              </w:rPr>
            </w:pPr>
            <w:r w:rsidRPr="00F9028A">
              <w:rPr>
                <w:spacing w:val="-3"/>
                <w:sz w:val="22"/>
                <w:szCs w:val="22"/>
                <w:u w:val="single"/>
              </w:rPr>
              <w:lastRenderedPageBreak/>
              <w:t>Threats</w:t>
            </w:r>
            <w:r w:rsidRPr="00F9028A">
              <w:rPr>
                <w:spacing w:val="-3"/>
                <w:sz w:val="22"/>
                <w:szCs w:val="22"/>
              </w:rPr>
              <w:t>:</w:t>
            </w:r>
          </w:p>
          <w:p w14:paraId="29A2293D" w14:textId="77777777" w:rsidR="000E1553" w:rsidRPr="00F9028A" w:rsidRDefault="00B07908" w:rsidP="00F9028A">
            <w:pPr>
              <w:pStyle w:val="ListParagraph"/>
              <w:widowControl/>
              <w:numPr>
                <w:ilvl w:val="0"/>
                <w:numId w:val="22"/>
              </w:numPr>
              <w:tabs>
                <w:tab w:val="left" w:pos="-720"/>
              </w:tabs>
              <w:suppressAutoHyphens/>
              <w:rPr>
                <w:rFonts w:ascii="Times New Roman" w:hAnsi="Times New Roman"/>
                <w:spacing w:val="-3"/>
                <w:sz w:val="22"/>
                <w:szCs w:val="22"/>
              </w:rPr>
            </w:pPr>
            <w:r>
              <w:rPr>
                <w:rFonts w:ascii="Times New Roman" w:hAnsi="Times New Roman"/>
                <w:spacing w:val="-3"/>
                <w:sz w:val="22"/>
                <w:szCs w:val="22"/>
              </w:rPr>
              <w:t>Rising price of cocoa</w:t>
            </w:r>
          </w:p>
          <w:p w14:paraId="4D14E03A" w14:textId="77777777" w:rsidR="000E1553" w:rsidRPr="00F9028A" w:rsidRDefault="000E1553" w:rsidP="00F9028A">
            <w:pPr>
              <w:tabs>
                <w:tab w:val="left" w:pos="-720"/>
              </w:tabs>
              <w:suppressAutoHyphens/>
              <w:contextualSpacing/>
              <w:rPr>
                <w:spacing w:val="-3"/>
                <w:sz w:val="22"/>
                <w:szCs w:val="22"/>
              </w:rPr>
            </w:pPr>
          </w:p>
          <w:p w14:paraId="34EAED75" w14:textId="77777777" w:rsidR="000E1553" w:rsidRPr="00F9028A" w:rsidRDefault="00B07908" w:rsidP="00F9028A">
            <w:pPr>
              <w:pStyle w:val="ListParagraph"/>
              <w:widowControl/>
              <w:numPr>
                <w:ilvl w:val="0"/>
                <w:numId w:val="22"/>
              </w:numPr>
              <w:tabs>
                <w:tab w:val="left" w:pos="-720"/>
              </w:tabs>
              <w:suppressAutoHyphens/>
              <w:rPr>
                <w:rFonts w:ascii="Times New Roman" w:hAnsi="Times New Roman"/>
                <w:spacing w:val="-3"/>
                <w:sz w:val="22"/>
                <w:szCs w:val="22"/>
              </w:rPr>
            </w:pPr>
            <w:r>
              <w:rPr>
                <w:rFonts w:ascii="Times New Roman" w:hAnsi="Times New Roman"/>
                <w:spacing w:val="-3"/>
                <w:sz w:val="22"/>
                <w:szCs w:val="22"/>
              </w:rPr>
              <w:t>Health concerns</w:t>
            </w:r>
          </w:p>
          <w:p w14:paraId="33A479EC" w14:textId="77777777" w:rsidR="000E1553" w:rsidRPr="00F9028A" w:rsidRDefault="000E1553" w:rsidP="00F9028A">
            <w:pPr>
              <w:tabs>
                <w:tab w:val="left" w:pos="-720"/>
              </w:tabs>
              <w:suppressAutoHyphens/>
              <w:contextualSpacing/>
              <w:rPr>
                <w:spacing w:val="-3"/>
                <w:sz w:val="22"/>
                <w:szCs w:val="22"/>
              </w:rPr>
            </w:pPr>
          </w:p>
          <w:p w14:paraId="47E61319" w14:textId="77777777" w:rsidR="000E1553" w:rsidRDefault="00B07908" w:rsidP="00F9028A">
            <w:pPr>
              <w:pStyle w:val="ListParagraph"/>
              <w:widowControl/>
              <w:numPr>
                <w:ilvl w:val="0"/>
                <w:numId w:val="22"/>
              </w:numPr>
              <w:tabs>
                <w:tab w:val="left" w:pos="-720"/>
              </w:tabs>
              <w:suppressAutoHyphens/>
              <w:rPr>
                <w:rFonts w:ascii="Times New Roman" w:hAnsi="Times New Roman"/>
                <w:spacing w:val="-3"/>
                <w:sz w:val="22"/>
                <w:szCs w:val="22"/>
              </w:rPr>
            </w:pPr>
            <w:r>
              <w:rPr>
                <w:rFonts w:ascii="Times New Roman" w:hAnsi="Times New Roman"/>
                <w:spacing w:val="-3"/>
                <w:sz w:val="22"/>
                <w:szCs w:val="22"/>
              </w:rPr>
              <w:lastRenderedPageBreak/>
              <w:t>Brand loyalty in market</w:t>
            </w:r>
          </w:p>
          <w:p w14:paraId="6077810B" w14:textId="77777777" w:rsidR="00B07908" w:rsidRPr="00B07908" w:rsidRDefault="00B07908" w:rsidP="00B07908">
            <w:pPr>
              <w:pStyle w:val="ListParagraph"/>
              <w:rPr>
                <w:rFonts w:ascii="Times New Roman" w:hAnsi="Times New Roman"/>
                <w:spacing w:val="-3"/>
                <w:sz w:val="22"/>
                <w:szCs w:val="22"/>
              </w:rPr>
            </w:pPr>
          </w:p>
          <w:p w14:paraId="639E7077" w14:textId="77777777" w:rsidR="000E1553" w:rsidRPr="00B07908" w:rsidRDefault="00B07908" w:rsidP="00B07908">
            <w:pPr>
              <w:pStyle w:val="ListParagraph"/>
              <w:widowControl/>
              <w:numPr>
                <w:ilvl w:val="0"/>
                <w:numId w:val="22"/>
              </w:numPr>
              <w:tabs>
                <w:tab w:val="left" w:pos="-720"/>
              </w:tabs>
              <w:suppressAutoHyphens/>
              <w:rPr>
                <w:rFonts w:ascii="Times New Roman" w:hAnsi="Times New Roman"/>
                <w:spacing w:val="-3"/>
                <w:sz w:val="22"/>
                <w:szCs w:val="22"/>
              </w:rPr>
            </w:pPr>
            <w:r>
              <w:rPr>
                <w:rFonts w:ascii="Times New Roman" w:hAnsi="Times New Roman"/>
                <w:spacing w:val="-3"/>
                <w:sz w:val="22"/>
                <w:szCs w:val="22"/>
              </w:rPr>
              <w:t>Large competitor number</w:t>
            </w:r>
          </w:p>
          <w:p w14:paraId="504D6D88" w14:textId="77777777" w:rsidR="000E1553" w:rsidRPr="00F9028A" w:rsidRDefault="000E1553" w:rsidP="00F9028A">
            <w:pPr>
              <w:tabs>
                <w:tab w:val="left" w:pos="-720"/>
              </w:tabs>
              <w:suppressAutoHyphens/>
              <w:contextualSpacing/>
              <w:rPr>
                <w:spacing w:val="-3"/>
                <w:sz w:val="22"/>
                <w:szCs w:val="22"/>
              </w:rPr>
            </w:pPr>
          </w:p>
        </w:tc>
      </w:tr>
    </w:tbl>
    <w:p w14:paraId="6D4850E7" w14:textId="77777777" w:rsidR="00590E69" w:rsidRDefault="00590E69">
      <w:pPr>
        <w:tabs>
          <w:tab w:val="left" w:pos="-720"/>
        </w:tabs>
        <w:suppressAutoHyphens/>
        <w:rPr>
          <w:spacing w:val="-3"/>
        </w:rPr>
      </w:pPr>
    </w:p>
    <w:p w14:paraId="0A549E17" w14:textId="77777777" w:rsidR="00F9028A" w:rsidRDefault="00590E69">
      <w:pPr>
        <w:tabs>
          <w:tab w:val="left" w:pos="-720"/>
        </w:tabs>
        <w:suppressAutoHyphens/>
        <w:rPr>
          <w:b/>
          <w:spacing w:val="-3"/>
        </w:rPr>
      </w:pPr>
      <w:r>
        <w:rPr>
          <w:b/>
          <w:spacing w:val="-3"/>
        </w:rPr>
        <w:tab/>
      </w:r>
    </w:p>
    <w:p w14:paraId="6B4188AF" w14:textId="77777777" w:rsidR="00590E69" w:rsidRDefault="00590E69">
      <w:pPr>
        <w:tabs>
          <w:tab w:val="left" w:pos="-720"/>
        </w:tabs>
        <w:suppressAutoHyphens/>
        <w:rPr>
          <w:b/>
          <w:spacing w:val="-3"/>
        </w:rPr>
      </w:pPr>
      <w:r>
        <w:rPr>
          <w:b/>
          <w:spacing w:val="-3"/>
        </w:rPr>
        <w:t>F.</w:t>
      </w:r>
      <w:r>
        <w:rPr>
          <w:b/>
          <w:spacing w:val="-3"/>
        </w:rPr>
        <w:tab/>
        <w:t>Developing Competitive Advantages</w:t>
      </w:r>
    </w:p>
    <w:p w14:paraId="4C25817B" w14:textId="77777777" w:rsidR="00590E69" w:rsidRPr="0050687D" w:rsidRDefault="0050687D" w:rsidP="0050687D">
      <w:pPr>
        <w:ind w:firstLine="720"/>
        <w:rPr>
          <w:color w:val="000000" w:themeColor="text1"/>
        </w:rPr>
      </w:pPr>
      <w:r w:rsidRPr="0050687D">
        <w:rPr>
          <w:color w:val="000000" w:themeColor="text1"/>
          <w:shd w:val="clear" w:color="auto" w:fill="FFFFFF"/>
        </w:rPr>
        <w:t>The main </w:t>
      </w:r>
      <w:hyperlink r:id="rId7" w:history="1">
        <w:r w:rsidRPr="0050687D">
          <w:rPr>
            <w:color w:val="000000" w:themeColor="text1"/>
          </w:rPr>
          <w:t>competitive advantage</w:t>
        </w:r>
      </w:hyperlink>
      <w:r w:rsidRPr="0050687D">
        <w:rPr>
          <w:color w:val="000000" w:themeColor="text1"/>
          <w:shd w:val="clear" w:color="auto" w:fill="FFFFFF"/>
        </w:rPr>
        <w:t> of Cadbury comes from its ability to market its products through altering the theme &amp; functionality of the products on continuous basis. Also smartly designing its </w:t>
      </w:r>
      <w:hyperlink r:id="rId8" w:history="1">
        <w:r w:rsidRPr="0050687D">
          <w:rPr>
            <w:color w:val="000000" w:themeColor="text1"/>
          </w:rPr>
          <w:t>promotion &amp; communications</w:t>
        </w:r>
      </w:hyperlink>
      <w:r w:rsidRPr="0050687D">
        <w:rPr>
          <w:color w:val="000000" w:themeColor="text1"/>
          <w:shd w:val="clear" w:color="auto" w:fill="FFFFFF"/>
        </w:rPr>
        <w:t> to handle the controversies &amp; educate customers more about the confectionaries had helped the company to spread positive word of mouth resulting from negative marketing.</w:t>
      </w:r>
    </w:p>
    <w:p w14:paraId="55E538B4" w14:textId="77777777" w:rsidR="00191C26" w:rsidRDefault="00590E69">
      <w:pPr>
        <w:pStyle w:val="Heading1"/>
        <w:widowControl/>
        <w:rPr>
          <w:szCs w:val="24"/>
        </w:rPr>
      </w:pPr>
      <w:r>
        <w:rPr>
          <w:szCs w:val="24"/>
        </w:rPr>
        <w:tab/>
      </w:r>
    </w:p>
    <w:p w14:paraId="55BD363E" w14:textId="77777777" w:rsidR="00590E69" w:rsidRDefault="00590E69">
      <w:pPr>
        <w:pStyle w:val="Heading1"/>
        <w:widowControl/>
        <w:rPr>
          <w:szCs w:val="24"/>
        </w:rPr>
      </w:pPr>
      <w:r>
        <w:rPr>
          <w:szCs w:val="24"/>
        </w:rPr>
        <w:t>G.</w:t>
      </w:r>
      <w:r>
        <w:rPr>
          <w:szCs w:val="24"/>
        </w:rPr>
        <w:tab/>
        <w:t>Developing a Strategic Focus</w:t>
      </w:r>
    </w:p>
    <w:p w14:paraId="56D6D518" w14:textId="77777777" w:rsidR="00590E69" w:rsidRDefault="00590E69">
      <w:pPr>
        <w:tabs>
          <w:tab w:val="left" w:pos="-720"/>
          <w:tab w:val="left" w:pos="0"/>
          <w:tab w:val="left" w:pos="720"/>
          <w:tab w:val="left" w:pos="1440"/>
        </w:tabs>
        <w:suppressAutoHyphens/>
        <w:ind w:left="2160" w:hanging="2160"/>
        <w:rPr>
          <w:spacing w:val="-3"/>
        </w:rPr>
      </w:pPr>
    </w:p>
    <w:p w14:paraId="0AB9DB21" w14:textId="77777777" w:rsidR="00590E69" w:rsidRDefault="00191C26">
      <w:pPr>
        <w:ind w:left="1440"/>
      </w:pPr>
      <w:r>
        <w:t>T</w:t>
      </w:r>
      <w:r w:rsidR="006C2AAA">
        <w:t>o make our product one of the best chocolate brands in the world.</w:t>
      </w:r>
    </w:p>
    <w:p w14:paraId="17183990" w14:textId="77777777" w:rsidR="00590E69" w:rsidRDefault="00590E69">
      <w:pPr>
        <w:ind w:left="1440"/>
      </w:pPr>
    </w:p>
    <w:p w14:paraId="1765021C" w14:textId="77777777" w:rsidR="00590E69" w:rsidRDefault="00590E69"/>
    <w:p w14:paraId="190EB9E0" w14:textId="77777777" w:rsidR="00590E69" w:rsidRDefault="00590E69">
      <w:pPr>
        <w:tabs>
          <w:tab w:val="left" w:pos="-720"/>
        </w:tabs>
        <w:suppressAutoHyphens/>
        <w:rPr>
          <w:spacing w:val="-3"/>
        </w:rPr>
      </w:pPr>
      <w:r>
        <w:rPr>
          <w:b/>
          <w:spacing w:val="-3"/>
        </w:rPr>
        <w:t>IV.</w:t>
      </w:r>
      <w:r>
        <w:rPr>
          <w:b/>
          <w:spacing w:val="-3"/>
        </w:rPr>
        <w:tab/>
        <w:t>Marketing Goals and Objectives</w:t>
      </w:r>
    </w:p>
    <w:p w14:paraId="64FD87B6" w14:textId="77777777" w:rsidR="00590E69" w:rsidRDefault="00590E69">
      <w:pPr>
        <w:tabs>
          <w:tab w:val="left" w:pos="-720"/>
        </w:tabs>
        <w:suppressAutoHyphens/>
        <w:rPr>
          <w:spacing w:val="-3"/>
        </w:rPr>
      </w:pPr>
    </w:p>
    <w:p w14:paraId="6D4C39F0" w14:textId="77777777" w:rsidR="00191C26" w:rsidRDefault="00590E69">
      <w:pPr>
        <w:tabs>
          <w:tab w:val="left" w:pos="-720"/>
        </w:tabs>
        <w:suppressAutoHyphens/>
        <w:rPr>
          <w:spacing w:val="-3"/>
        </w:rPr>
      </w:pPr>
      <w:r>
        <w:rPr>
          <w:b/>
          <w:spacing w:val="-3"/>
        </w:rPr>
        <w:tab/>
        <w:t>A.</w:t>
      </w:r>
      <w:r>
        <w:rPr>
          <w:b/>
          <w:spacing w:val="-3"/>
        </w:rPr>
        <w:tab/>
        <w:t>Marketing Goal A:</w:t>
      </w:r>
      <w:r w:rsidR="00191C26">
        <w:rPr>
          <w:spacing w:val="-3"/>
        </w:rPr>
        <w:t xml:space="preserve"> Increase Sales </w:t>
      </w:r>
    </w:p>
    <w:p w14:paraId="2057B0D0" w14:textId="77777777" w:rsidR="00590E69" w:rsidRDefault="00590E69" w:rsidP="00191C26">
      <w:pPr>
        <w:tabs>
          <w:tab w:val="left" w:pos="-720"/>
        </w:tabs>
        <w:suppressAutoHyphens/>
        <w:rPr>
          <w:spacing w:val="-3"/>
        </w:rPr>
      </w:pPr>
      <w:r>
        <w:rPr>
          <w:spacing w:val="-3"/>
        </w:rPr>
        <w:tab/>
      </w:r>
      <w:r>
        <w:rPr>
          <w:spacing w:val="-3"/>
        </w:rPr>
        <w:tab/>
        <w:t xml:space="preserve">Objective A1: </w:t>
      </w:r>
      <w:r w:rsidR="00191C26">
        <w:rPr>
          <w:spacing w:val="-3"/>
        </w:rPr>
        <w:t>Marketing manager to participate in Social media</w:t>
      </w:r>
    </w:p>
    <w:p w14:paraId="5F26E285" w14:textId="77777777" w:rsidR="00590E69" w:rsidRDefault="00590E69">
      <w:pPr>
        <w:tabs>
          <w:tab w:val="left" w:pos="-720"/>
        </w:tabs>
        <w:suppressAutoHyphens/>
        <w:rPr>
          <w:spacing w:val="-3"/>
        </w:rPr>
      </w:pPr>
    </w:p>
    <w:p w14:paraId="71CCE2AD" w14:textId="77777777" w:rsidR="00590E69" w:rsidRDefault="00590E69" w:rsidP="00191C26">
      <w:pPr>
        <w:tabs>
          <w:tab w:val="left" w:pos="-720"/>
        </w:tabs>
        <w:suppressAutoHyphens/>
        <w:rPr>
          <w:spacing w:val="-3"/>
        </w:rPr>
      </w:pPr>
      <w:r>
        <w:rPr>
          <w:spacing w:val="-3"/>
        </w:rPr>
        <w:tab/>
      </w:r>
      <w:r>
        <w:rPr>
          <w:spacing w:val="-3"/>
        </w:rPr>
        <w:tab/>
        <w:t xml:space="preserve">Objective A2: </w:t>
      </w:r>
      <w:r w:rsidR="00191C26">
        <w:rPr>
          <w:spacing w:val="-3"/>
        </w:rPr>
        <w:t xml:space="preserve">Marketing manager to participate in News outlets </w:t>
      </w:r>
    </w:p>
    <w:p w14:paraId="5C21094C" w14:textId="77777777" w:rsidR="00590E69" w:rsidRDefault="00590E69">
      <w:pPr>
        <w:tabs>
          <w:tab w:val="left" w:pos="-720"/>
        </w:tabs>
        <w:suppressAutoHyphens/>
        <w:rPr>
          <w:spacing w:val="-3"/>
        </w:rPr>
      </w:pPr>
    </w:p>
    <w:p w14:paraId="7A6E8B96" w14:textId="77777777" w:rsidR="00590E69" w:rsidRDefault="00590E69">
      <w:pPr>
        <w:tabs>
          <w:tab w:val="left" w:pos="-720"/>
        </w:tabs>
        <w:suppressAutoHyphens/>
        <w:rPr>
          <w:spacing w:val="-3"/>
        </w:rPr>
      </w:pPr>
      <w:r>
        <w:rPr>
          <w:b/>
          <w:spacing w:val="-3"/>
        </w:rPr>
        <w:tab/>
        <w:t>B.</w:t>
      </w:r>
      <w:r>
        <w:rPr>
          <w:b/>
          <w:spacing w:val="-3"/>
        </w:rPr>
        <w:tab/>
        <w:t>Marketing Goal B:</w:t>
      </w:r>
      <w:r w:rsidR="00E742D5">
        <w:rPr>
          <w:spacing w:val="-3"/>
        </w:rPr>
        <w:t xml:space="preserve"> Promote healthier product </w:t>
      </w:r>
    </w:p>
    <w:p w14:paraId="7DEDF7AB" w14:textId="77777777" w:rsidR="00590E69" w:rsidRDefault="00590E69" w:rsidP="00E742D5">
      <w:pPr>
        <w:tabs>
          <w:tab w:val="left" w:pos="-720"/>
        </w:tabs>
        <w:suppressAutoHyphens/>
        <w:rPr>
          <w:spacing w:val="-3"/>
        </w:rPr>
      </w:pPr>
      <w:r>
        <w:rPr>
          <w:spacing w:val="-3"/>
        </w:rPr>
        <w:tab/>
      </w:r>
      <w:r>
        <w:rPr>
          <w:spacing w:val="-3"/>
        </w:rPr>
        <w:tab/>
        <w:t xml:space="preserve">Objective B1: </w:t>
      </w:r>
      <w:r w:rsidR="00E742D5">
        <w:rPr>
          <w:spacing w:val="-3"/>
        </w:rPr>
        <w:t xml:space="preserve">Marketing manager will identify </w:t>
      </w:r>
      <w:r w:rsidR="00084C1A">
        <w:rPr>
          <w:spacing w:val="-3"/>
        </w:rPr>
        <w:t xml:space="preserve">healthy candidates that use our product </w:t>
      </w:r>
    </w:p>
    <w:p w14:paraId="2D4356D4" w14:textId="77777777" w:rsidR="00590E69" w:rsidRDefault="00590E69">
      <w:pPr>
        <w:tabs>
          <w:tab w:val="left" w:pos="-720"/>
        </w:tabs>
        <w:suppressAutoHyphens/>
        <w:rPr>
          <w:spacing w:val="-3"/>
        </w:rPr>
      </w:pPr>
    </w:p>
    <w:p w14:paraId="0B66D8AA" w14:textId="77777777" w:rsidR="00590E69" w:rsidRDefault="00590E69" w:rsidP="00084C1A">
      <w:pPr>
        <w:tabs>
          <w:tab w:val="left" w:pos="-720"/>
        </w:tabs>
        <w:suppressAutoHyphens/>
        <w:rPr>
          <w:spacing w:val="-3"/>
        </w:rPr>
      </w:pPr>
      <w:r>
        <w:rPr>
          <w:spacing w:val="-3"/>
        </w:rPr>
        <w:tab/>
      </w:r>
      <w:r>
        <w:rPr>
          <w:spacing w:val="-3"/>
        </w:rPr>
        <w:tab/>
        <w:t>Objective B2:</w:t>
      </w:r>
      <w:r w:rsidR="00084C1A">
        <w:rPr>
          <w:spacing w:val="-3"/>
        </w:rPr>
        <w:t xml:space="preserve"> Marketing manager to market our products at health events </w:t>
      </w:r>
      <w:r>
        <w:rPr>
          <w:spacing w:val="-3"/>
        </w:rPr>
        <w:t xml:space="preserve"> </w:t>
      </w:r>
    </w:p>
    <w:p w14:paraId="0392967A" w14:textId="77777777" w:rsidR="00084C1A" w:rsidRDefault="00084C1A" w:rsidP="00084C1A">
      <w:pPr>
        <w:tabs>
          <w:tab w:val="left" w:pos="-720"/>
        </w:tabs>
        <w:suppressAutoHyphens/>
        <w:rPr>
          <w:spacing w:val="-3"/>
        </w:rPr>
      </w:pPr>
    </w:p>
    <w:p w14:paraId="29A379F3" w14:textId="77777777" w:rsidR="00590E69" w:rsidRDefault="00590E69">
      <w:pPr>
        <w:tabs>
          <w:tab w:val="left" w:pos="-720"/>
        </w:tabs>
        <w:suppressAutoHyphens/>
        <w:rPr>
          <w:spacing w:val="-3"/>
        </w:rPr>
      </w:pPr>
      <w:r>
        <w:rPr>
          <w:b/>
          <w:spacing w:val="-3"/>
        </w:rPr>
        <w:t>V.</w:t>
      </w:r>
      <w:r>
        <w:rPr>
          <w:b/>
          <w:spacing w:val="-3"/>
        </w:rPr>
        <w:tab/>
        <w:t>Marketing Strategy</w:t>
      </w:r>
    </w:p>
    <w:p w14:paraId="7F8A1885" w14:textId="77777777" w:rsidR="00590E69" w:rsidRDefault="00590E69">
      <w:pPr>
        <w:tabs>
          <w:tab w:val="left" w:pos="-720"/>
        </w:tabs>
        <w:suppressAutoHyphens/>
        <w:rPr>
          <w:spacing w:val="-3"/>
        </w:rPr>
      </w:pPr>
    </w:p>
    <w:p w14:paraId="6FDB9DD3" w14:textId="77777777" w:rsidR="00590E69" w:rsidRDefault="00590E69">
      <w:pPr>
        <w:tabs>
          <w:tab w:val="left" w:pos="-720"/>
        </w:tabs>
        <w:suppressAutoHyphens/>
        <w:rPr>
          <w:spacing w:val="-3"/>
        </w:rPr>
      </w:pPr>
      <w:r>
        <w:rPr>
          <w:b/>
          <w:spacing w:val="-3"/>
        </w:rPr>
        <w:tab/>
        <w:t>A.</w:t>
      </w:r>
      <w:r>
        <w:rPr>
          <w:b/>
          <w:spacing w:val="-3"/>
        </w:rPr>
        <w:tab/>
        <w:t>Primary (and Secondary) Target Market</w:t>
      </w:r>
    </w:p>
    <w:p w14:paraId="57429D10" w14:textId="77777777" w:rsidR="00590E69" w:rsidRDefault="00590E69">
      <w:pPr>
        <w:tabs>
          <w:tab w:val="left" w:pos="-720"/>
        </w:tabs>
        <w:suppressAutoHyphens/>
        <w:rPr>
          <w:spacing w:val="-3"/>
        </w:rPr>
      </w:pPr>
    </w:p>
    <w:p w14:paraId="319060EE" w14:textId="77777777" w:rsidR="00590E69" w:rsidRDefault="00590E69">
      <w:pPr>
        <w:tabs>
          <w:tab w:val="left" w:pos="-720"/>
        </w:tabs>
        <w:suppressAutoHyphens/>
        <w:rPr>
          <w:spacing w:val="-3"/>
          <w:u w:val="single"/>
        </w:rPr>
      </w:pPr>
      <w:r>
        <w:rPr>
          <w:spacing w:val="-3"/>
        </w:rPr>
        <w:tab/>
      </w:r>
      <w:r>
        <w:rPr>
          <w:spacing w:val="-3"/>
        </w:rPr>
        <w:tab/>
      </w:r>
      <w:r>
        <w:rPr>
          <w:spacing w:val="-3"/>
          <w:u w:val="single"/>
        </w:rPr>
        <w:t>Primary target market</w:t>
      </w:r>
    </w:p>
    <w:p w14:paraId="0AE35671" w14:textId="4AC64D16" w:rsidR="00590E69" w:rsidRDefault="00590E69" w:rsidP="0032418D">
      <w:pPr>
        <w:tabs>
          <w:tab w:val="left" w:pos="-720"/>
          <w:tab w:val="left" w:pos="0"/>
          <w:tab w:val="left" w:pos="720"/>
          <w:tab w:val="left" w:pos="1440"/>
        </w:tabs>
        <w:suppressAutoHyphens/>
        <w:ind w:left="2160" w:hanging="2160"/>
        <w:rPr>
          <w:spacing w:val="-3"/>
        </w:rPr>
      </w:pPr>
      <w:r>
        <w:rPr>
          <w:spacing w:val="-3"/>
        </w:rPr>
        <w:tab/>
      </w:r>
      <w:r>
        <w:rPr>
          <w:spacing w:val="-3"/>
        </w:rPr>
        <w:tab/>
      </w:r>
      <w:r w:rsidR="0032418D">
        <w:rPr>
          <w:spacing w:val="-3"/>
        </w:rPr>
        <w:tab/>
      </w:r>
      <w:r w:rsidR="0069732C">
        <w:rPr>
          <w:spacing w:val="-3"/>
        </w:rPr>
        <w:t>Children 5-10</w:t>
      </w:r>
      <w:r w:rsidR="00B07908">
        <w:rPr>
          <w:spacing w:val="-3"/>
        </w:rPr>
        <w:t>, Family oriented</w:t>
      </w:r>
      <w:r w:rsidR="0032418D">
        <w:rPr>
          <w:spacing w:val="-3"/>
        </w:rPr>
        <w:t xml:space="preserve"> </w:t>
      </w:r>
    </w:p>
    <w:p w14:paraId="4E77E792" w14:textId="77777777" w:rsidR="00590E69" w:rsidRDefault="00590E69">
      <w:pPr>
        <w:tabs>
          <w:tab w:val="left" w:pos="-720"/>
        </w:tabs>
        <w:suppressAutoHyphens/>
        <w:rPr>
          <w:spacing w:val="-3"/>
        </w:rPr>
      </w:pPr>
    </w:p>
    <w:p w14:paraId="68FBA08E" w14:textId="77777777" w:rsidR="00590E69" w:rsidRDefault="00590E69">
      <w:pPr>
        <w:tabs>
          <w:tab w:val="left" w:pos="-720"/>
        </w:tabs>
        <w:suppressAutoHyphens/>
        <w:rPr>
          <w:spacing w:val="-3"/>
          <w:u w:val="single"/>
        </w:rPr>
      </w:pPr>
      <w:r>
        <w:rPr>
          <w:spacing w:val="-3"/>
        </w:rPr>
        <w:tab/>
      </w:r>
      <w:r>
        <w:rPr>
          <w:spacing w:val="-3"/>
        </w:rPr>
        <w:tab/>
      </w:r>
      <w:r>
        <w:rPr>
          <w:spacing w:val="-3"/>
          <w:u w:val="single"/>
        </w:rPr>
        <w:t>Secondary target market (optional)</w:t>
      </w:r>
    </w:p>
    <w:p w14:paraId="184B6398" w14:textId="77777777" w:rsidR="00590E69" w:rsidRDefault="00590E69" w:rsidP="0032418D">
      <w:pPr>
        <w:tabs>
          <w:tab w:val="left" w:pos="-720"/>
          <w:tab w:val="left" w:pos="0"/>
          <w:tab w:val="left" w:pos="720"/>
          <w:tab w:val="left" w:pos="1440"/>
        </w:tabs>
        <w:suppressAutoHyphens/>
        <w:ind w:left="2160" w:hanging="2160"/>
        <w:rPr>
          <w:spacing w:val="-3"/>
        </w:rPr>
      </w:pPr>
      <w:r>
        <w:rPr>
          <w:spacing w:val="-3"/>
        </w:rPr>
        <w:tab/>
      </w:r>
      <w:r>
        <w:rPr>
          <w:spacing w:val="-3"/>
        </w:rPr>
        <w:tab/>
      </w:r>
      <w:r>
        <w:rPr>
          <w:spacing w:val="-3"/>
        </w:rPr>
        <w:tab/>
      </w:r>
      <w:r w:rsidR="0032418D">
        <w:rPr>
          <w:spacing w:val="-3"/>
        </w:rPr>
        <w:t xml:space="preserve">International, older, and rural areas </w:t>
      </w:r>
    </w:p>
    <w:p w14:paraId="1F38894D" w14:textId="77777777" w:rsidR="00590E69" w:rsidRDefault="00590E69">
      <w:pPr>
        <w:tabs>
          <w:tab w:val="left" w:pos="-720"/>
        </w:tabs>
        <w:suppressAutoHyphens/>
        <w:rPr>
          <w:spacing w:val="-3"/>
        </w:rPr>
      </w:pPr>
    </w:p>
    <w:p w14:paraId="56F80299" w14:textId="77777777" w:rsidR="00590E69" w:rsidRDefault="00590E69">
      <w:pPr>
        <w:tabs>
          <w:tab w:val="left" w:pos="-720"/>
        </w:tabs>
        <w:suppressAutoHyphens/>
        <w:rPr>
          <w:b/>
          <w:spacing w:val="-3"/>
        </w:rPr>
      </w:pPr>
      <w:r>
        <w:rPr>
          <w:spacing w:val="-3"/>
        </w:rPr>
        <w:tab/>
      </w:r>
      <w:r>
        <w:rPr>
          <w:b/>
          <w:spacing w:val="-3"/>
        </w:rPr>
        <w:t>B.</w:t>
      </w:r>
      <w:r>
        <w:rPr>
          <w:b/>
          <w:spacing w:val="-3"/>
        </w:rPr>
        <w:tab/>
        <w:t>Product Strategy</w:t>
      </w:r>
    </w:p>
    <w:p w14:paraId="03888732" w14:textId="77777777" w:rsidR="00590E69" w:rsidRDefault="00590E69">
      <w:pPr>
        <w:tabs>
          <w:tab w:val="left" w:pos="-720"/>
        </w:tabs>
        <w:suppressAutoHyphens/>
        <w:rPr>
          <w:spacing w:val="-3"/>
        </w:rPr>
      </w:pPr>
    </w:p>
    <w:p w14:paraId="27B733F3" w14:textId="77777777" w:rsidR="00A4106B" w:rsidRPr="00A4106B" w:rsidRDefault="00A4106B" w:rsidP="00A4106B">
      <w:r w:rsidRPr="00A4106B">
        <w:rPr>
          <w:color w:val="222222"/>
          <w:shd w:val="clear" w:color="auto" w:fill="FFFFFF"/>
        </w:rPr>
        <w:t>The Company should design and manufacture its </w:t>
      </w:r>
      <w:r w:rsidRPr="00A4106B">
        <w:rPr>
          <w:bCs/>
          <w:color w:val="222222"/>
        </w:rPr>
        <w:t>products</w:t>
      </w:r>
      <w:r w:rsidRPr="00A4106B">
        <w:rPr>
          <w:color w:val="222222"/>
          <w:shd w:val="clear" w:color="auto" w:fill="FFFFFF"/>
        </w:rPr>
        <w:t> so as to improve the customer experience.</w:t>
      </w:r>
    </w:p>
    <w:p w14:paraId="3A50C041" w14:textId="77777777" w:rsidR="00590E69" w:rsidRDefault="00590E69">
      <w:pPr>
        <w:tabs>
          <w:tab w:val="left" w:pos="-720"/>
        </w:tabs>
        <w:suppressAutoHyphens/>
        <w:rPr>
          <w:spacing w:val="-3"/>
        </w:rPr>
      </w:pPr>
    </w:p>
    <w:p w14:paraId="46EC4253" w14:textId="77777777" w:rsidR="00590E69" w:rsidRDefault="00590E69">
      <w:pPr>
        <w:tabs>
          <w:tab w:val="left" w:pos="-720"/>
        </w:tabs>
        <w:suppressAutoHyphens/>
        <w:rPr>
          <w:b/>
          <w:spacing w:val="-3"/>
        </w:rPr>
      </w:pPr>
      <w:r>
        <w:rPr>
          <w:spacing w:val="-3"/>
        </w:rPr>
        <w:tab/>
      </w:r>
      <w:r>
        <w:rPr>
          <w:b/>
          <w:spacing w:val="-3"/>
        </w:rPr>
        <w:t>C.</w:t>
      </w:r>
      <w:r>
        <w:rPr>
          <w:b/>
          <w:spacing w:val="-3"/>
        </w:rPr>
        <w:tab/>
        <w:t>Pricing Strategy</w:t>
      </w:r>
    </w:p>
    <w:p w14:paraId="70B93348" w14:textId="77777777" w:rsidR="00590E69" w:rsidRDefault="00590E69">
      <w:pPr>
        <w:tabs>
          <w:tab w:val="left" w:pos="-720"/>
        </w:tabs>
        <w:suppressAutoHyphens/>
        <w:rPr>
          <w:spacing w:val="-3"/>
        </w:rPr>
      </w:pPr>
    </w:p>
    <w:p w14:paraId="0BF135CA" w14:textId="77777777" w:rsidR="00590E69" w:rsidRDefault="00444B40" w:rsidP="00444B40">
      <w:pPr>
        <w:tabs>
          <w:tab w:val="left" w:pos="-720"/>
        </w:tabs>
        <w:suppressAutoHyphens/>
        <w:ind w:left="720"/>
        <w:rPr>
          <w:spacing w:val="-3"/>
        </w:rPr>
      </w:pPr>
      <w:r>
        <w:rPr>
          <w:spacing w:val="-3"/>
        </w:rPr>
        <w:lastRenderedPageBreak/>
        <w:tab/>
      </w:r>
      <w:r>
        <w:rPr>
          <w:spacing w:val="-3"/>
        </w:rPr>
        <w:tab/>
      </w:r>
      <w:r w:rsidRPr="00444B40">
        <w:rPr>
          <w:spacing w:val="-3"/>
        </w:rPr>
        <w:t>Great quality comes with a </w:t>
      </w:r>
      <w:r w:rsidRPr="00CB02AD">
        <w:rPr>
          <w:bCs/>
          <w:spacing w:val="-3"/>
        </w:rPr>
        <w:t>price</w:t>
      </w:r>
      <w:r w:rsidRPr="00444B40">
        <w:rPr>
          <w:spacing w:val="-3"/>
        </w:rPr>
        <w:t>. There are different </w:t>
      </w:r>
      <w:r w:rsidRPr="00CB02AD">
        <w:rPr>
          <w:bCs/>
          <w:spacing w:val="-3"/>
        </w:rPr>
        <w:t>pricing strategies</w:t>
      </w:r>
      <w:r w:rsidRPr="00444B40">
        <w:rPr>
          <w:spacing w:val="-3"/>
        </w:rPr>
        <w:t> that </w:t>
      </w:r>
      <w:r w:rsidRPr="00CB02AD">
        <w:rPr>
          <w:bCs/>
          <w:spacing w:val="-3"/>
        </w:rPr>
        <w:t>Cadbury</w:t>
      </w:r>
      <w:r w:rsidRPr="00444B40">
        <w:rPr>
          <w:spacing w:val="-3"/>
        </w:rPr>
        <w:t> uses for its products. Skimming</w:t>
      </w:r>
      <w:r w:rsidRPr="00CB02AD">
        <w:rPr>
          <w:spacing w:val="-3"/>
        </w:rPr>
        <w:t> </w:t>
      </w:r>
      <w:r w:rsidRPr="00CB02AD">
        <w:rPr>
          <w:bCs/>
          <w:spacing w:val="-3"/>
        </w:rPr>
        <w:t>Pricing</w:t>
      </w:r>
      <w:r w:rsidRPr="00444B40">
        <w:rPr>
          <w:spacing w:val="-3"/>
        </w:rPr>
        <w:t>: With skimming </w:t>
      </w:r>
      <w:r w:rsidRPr="00CB02AD">
        <w:rPr>
          <w:bCs/>
          <w:spacing w:val="-3"/>
        </w:rPr>
        <w:t>pricing</w:t>
      </w:r>
      <w:r w:rsidRPr="00444B40">
        <w:rPr>
          <w:spacing w:val="-3"/>
        </w:rPr>
        <w:t>, these </w:t>
      </w:r>
      <w:r w:rsidRPr="00CB02AD">
        <w:rPr>
          <w:bCs/>
          <w:spacing w:val="-3"/>
        </w:rPr>
        <w:t>prices</w:t>
      </w:r>
      <w:r w:rsidRPr="00444B40">
        <w:rPr>
          <w:spacing w:val="-3"/>
        </w:rPr>
        <w:t xml:space="preserve"> are set very high to take advantage of some </w:t>
      </w:r>
      <w:r w:rsidR="00CB02AD" w:rsidRPr="00444B40">
        <w:rPr>
          <w:spacing w:val="-3"/>
        </w:rPr>
        <w:t>people’s</w:t>
      </w:r>
      <w:r w:rsidRPr="00444B40">
        <w:rPr>
          <w:spacing w:val="-3"/>
        </w:rPr>
        <w:t xml:space="preserve"> desire for a new product or design at any </w:t>
      </w:r>
      <w:r w:rsidRPr="00CB02AD">
        <w:rPr>
          <w:bCs/>
          <w:spacing w:val="-3"/>
        </w:rPr>
        <w:t>price</w:t>
      </w:r>
      <w:r w:rsidRPr="00444B40">
        <w:rPr>
          <w:spacing w:val="-3"/>
        </w:rPr>
        <w:t>.</w:t>
      </w:r>
    </w:p>
    <w:p w14:paraId="3FA937C3" w14:textId="77777777" w:rsidR="0032418D" w:rsidRDefault="00590E69">
      <w:pPr>
        <w:tabs>
          <w:tab w:val="left" w:pos="-720"/>
        </w:tabs>
        <w:suppressAutoHyphens/>
        <w:rPr>
          <w:spacing w:val="-3"/>
        </w:rPr>
      </w:pPr>
      <w:r>
        <w:rPr>
          <w:spacing w:val="-3"/>
        </w:rPr>
        <w:tab/>
      </w:r>
    </w:p>
    <w:p w14:paraId="59CD0237" w14:textId="77777777" w:rsidR="0032418D" w:rsidRDefault="0032418D">
      <w:pPr>
        <w:tabs>
          <w:tab w:val="left" w:pos="-720"/>
        </w:tabs>
        <w:suppressAutoHyphens/>
        <w:rPr>
          <w:spacing w:val="-3"/>
        </w:rPr>
      </w:pPr>
    </w:p>
    <w:p w14:paraId="28DAD1AC" w14:textId="77777777" w:rsidR="0032418D" w:rsidRDefault="0032418D">
      <w:pPr>
        <w:tabs>
          <w:tab w:val="left" w:pos="-720"/>
        </w:tabs>
        <w:suppressAutoHyphens/>
        <w:rPr>
          <w:spacing w:val="-3"/>
        </w:rPr>
      </w:pPr>
    </w:p>
    <w:p w14:paraId="6DAA7738" w14:textId="77777777" w:rsidR="00590E69" w:rsidRDefault="0032418D">
      <w:pPr>
        <w:tabs>
          <w:tab w:val="left" w:pos="-720"/>
        </w:tabs>
        <w:suppressAutoHyphens/>
        <w:rPr>
          <w:b/>
          <w:spacing w:val="-3"/>
        </w:rPr>
      </w:pPr>
      <w:r>
        <w:rPr>
          <w:spacing w:val="-3"/>
        </w:rPr>
        <w:tab/>
      </w:r>
      <w:r w:rsidR="00590E69">
        <w:rPr>
          <w:b/>
          <w:spacing w:val="-3"/>
        </w:rPr>
        <w:t>D.</w:t>
      </w:r>
      <w:r w:rsidR="00590E69">
        <w:rPr>
          <w:b/>
          <w:spacing w:val="-3"/>
        </w:rPr>
        <w:tab/>
        <w:t>Distribution/Supply Chain Strategy</w:t>
      </w:r>
    </w:p>
    <w:p w14:paraId="3FAC80FA" w14:textId="77777777" w:rsidR="00590E69" w:rsidRDefault="00590E69">
      <w:pPr>
        <w:tabs>
          <w:tab w:val="left" w:pos="-720"/>
        </w:tabs>
        <w:suppressAutoHyphens/>
        <w:rPr>
          <w:spacing w:val="-3"/>
        </w:rPr>
      </w:pPr>
    </w:p>
    <w:p w14:paraId="57DCC45F" w14:textId="77777777" w:rsidR="00313C3A" w:rsidRPr="00313C3A" w:rsidRDefault="00313C3A" w:rsidP="00313C3A">
      <w:pPr>
        <w:rPr>
          <w:color w:val="000000" w:themeColor="text1"/>
        </w:rPr>
      </w:pPr>
      <w:r w:rsidRPr="00313C3A">
        <w:rPr>
          <w:color w:val="000000" w:themeColor="text1"/>
          <w:shd w:val="clear" w:color="auto" w:fill="FFFFFF"/>
        </w:rPr>
        <w:t>Although Cadbury is not so extensively in </w:t>
      </w:r>
      <w:hyperlink r:id="rId9" w:history="1">
        <w:r w:rsidRPr="00313C3A">
          <w:rPr>
            <w:color w:val="000000" w:themeColor="text1"/>
          </w:rPr>
          <w:t>FMCG</w:t>
        </w:r>
      </w:hyperlink>
      <w:r w:rsidRPr="00313C3A">
        <w:rPr>
          <w:color w:val="000000" w:themeColor="text1"/>
          <w:shd w:val="clear" w:color="auto" w:fill="FFFFFF"/>
        </w:rPr>
        <w:t>, they are able to make the product available in the extreme regions – Urban as well as rural areas but they focus more on Urban markets due to the </w:t>
      </w:r>
      <w:hyperlink r:id="rId10" w:history="1">
        <w:r w:rsidRPr="00313C3A">
          <w:rPr>
            <w:color w:val="000000" w:themeColor="text1"/>
          </w:rPr>
          <w:t>demand</w:t>
        </w:r>
      </w:hyperlink>
      <w:r w:rsidRPr="00313C3A">
        <w:rPr>
          <w:color w:val="000000" w:themeColor="text1"/>
          <w:shd w:val="clear" w:color="auto" w:fill="FFFFFF"/>
        </w:rPr>
        <w:t> economics. Products are being made available through the C&amp;F to wholesaler to retailer &amp; then to the end customer, which is actually a 3-tier </w:t>
      </w:r>
      <w:hyperlink r:id="rId11" w:history="1">
        <w:r w:rsidRPr="00313C3A">
          <w:rPr>
            <w:color w:val="000000" w:themeColor="text1"/>
          </w:rPr>
          <w:t>distribution approach</w:t>
        </w:r>
      </w:hyperlink>
      <w:r w:rsidRPr="00313C3A">
        <w:rPr>
          <w:color w:val="000000" w:themeColor="text1"/>
          <w:shd w:val="clear" w:color="auto" w:fill="FFFFFF"/>
        </w:rPr>
        <w:t>.</w:t>
      </w:r>
    </w:p>
    <w:p w14:paraId="4B664A47" w14:textId="77777777" w:rsidR="00590E69" w:rsidRDefault="0032418D" w:rsidP="0032418D">
      <w:pPr>
        <w:tabs>
          <w:tab w:val="left" w:pos="-720"/>
        </w:tabs>
        <w:suppressAutoHyphens/>
        <w:ind w:left="1440"/>
        <w:rPr>
          <w:spacing w:val="-3"/>
        </w:rPr>
      </w:pPr>
      <w:r>
        <w:rPr>
          <w:spacing w:val="-3"/>
        </w:rPr>
        <w:t xml:space="preserve"> </w:t>
      </w:r>
    </w:p>
    <w:p w14:paraId="2E3C507F" w14:textId="77777777" w:rsidR="00590E69" w:rsidRDefault="00590E69">
      <w:pPr>
        <w:tabs>
          <w:tab w:val="left" w:pos="-720"/>
        </w:tabs>
        <w:suppressAutoHyphens/>
        <w:rPr>
          <w:spacing w:val="-3"/>
        </w:rPr>
      </w:pPr>
    </w:p>
    <w:p w14:paraId="5AE8F5A5" w14:textId="77777777" w:rsidR="00590E69" w:rsidRDefault="00590E69">
      <w:pPr>
        <w:tabs>
          <w:tab w:val="left" w:pos="-720"/>
        </w:tabs>
        <w:suppressAutoHyphens/>
        <w:rPr>
          <w:b/>
          <w:spacing w:val="-3"/>
        </w:rPr>
      </w:pPr>
      <w:r>
        <w:rPr>
          <w:spacing w:val="-3"/>
        </w:rPr>
        <w:tab/>
      </w:r>
      <w:r>
        <w:rPr>
          <w:b/>
          <w:spacing w:val="-3"/>
        </w:rPr>
        <w:t>E.</w:t>
      </w:r>
      <w:r>
        <w:rPr>
          <w:b/>
          <w:spacing w:val="-3"/>
        </w:rPr>
        <w:tab/>
        <w:t>Integrated Marketing Communication (Promotion) Strategy</w:t>
      </w:r>
    </w:p>
    <w:p w14:paraId="3624AF28" w14:textId="77777777" w:rsidR="00590E69" w:rsidRDefault="00590E69">
      <w:pPr>
        <w:tabs>
          <w:tab w:val="left" w:pos="-720"/>
        </w:tabs>
        <w:suppressAutoHyphens/>
        <w:rPr>
          <w:spacing w:val="-3"/>
        </w:rPr>
      </w:pPr>
    </w:p>
    <w:p w14:paraId="386060CE" w14:textId="77777777" w:rsidR="00590E69" w:rsidRDefault="00682EDA" w:rsidP="00682EDA">
      <w:pPr>
        <w:tabs>
          <w:tab w:val="left" w:pos="-720"/>
        </w:tabs>
        <w:suppressAutoHyphens/>
        <w:ind w:left="1440"/>
        <w:rPr>
          <w:spacing w:val="-3"/>
        </w:rPr>
      </w:pPr>
      <w:r>
        <w:rPr>
          <w:spacing w:val="-3"/>
        </w:rPr>
        <w:t xml:space="preserve">We will promote our products through social media and offer exclusive discounts to those customers that follow our page </w:t>
      </w:r>
    </w:p>
    <w:p w14:paraId="646E9F6B" w14:textId="77777777" w:rsidR="00590E69" w:rsidRDefault="00590E69">
      <w:pPr>
        <w:tabs>
          <w:tab w:val="left" w:pos="-720"/>
        </w:tabs>
        <w:suppressAutoHyphens/>
        <w:rPr>
          <w:spacing w:val="-3"/>
        </w:rPr>
      </w:pPr>
    </w:p>
    <w:p w14:paraId="02E6AAE2" w14:textId="77777777" w:rsidR="00590E69" w:rsidRDefault="00590E69">
      <w:pPr>
        <w:tabs>
          <w:tab w:val="left" w:pos="-720"/>
        </w:tabs>
        <w:suppressAutoHyphens/>
        <w:rPr>
          <w:spacing w:val="-3"/>
        </w:rPr>
      </w:pPr>
      <w:r>
        <w:rPr>
          <w:b/>
          <w:spacing w:val="-3"/>
        </w:rPr>
        <w:t>VI.</w:t>
      </w:r>
      <w:r>
        <w:rPr>
          <w:b/>
          <w:spacing w:val="-3"/>
        </w:rPr>
        <w:tab/>
        <w:t>Marketing Implementation</w:t>
      </w:r>
    </w:p>
    <w:p w14:paraId="66365FDD" w14:textId="77777777" w:rsidR="00590E69" w:rsidRDefault="00590E69">
      <w:pPr>
        <w:tabs>
          <w:tab w:val="left" w:pos="-720"/>
        </w:tabs>
        <w:suppressAutoHyphens/>
        <w:rPr>
          <w:spacing w:val="-3"/>
        </w:rPr>
      </w:pPr>
    </w:p>
    <w:p w14:paraId="4F08913B" w14:textId="77777777" w:rsidR="00590E69" w:rsidRPr="006A59F2" w:rsidRDefault="00590E69" w:rsidP="006A59F2">
      <w:pPr>
        <w:pStyle w:val="ListParagraph"/>
        <w:widowControl/>
        <w:numPr>
          <w:ilvl w:val="0"/>
          <w:numId w:val="26"/>
        </w:numPr>
        <w:tabs>
          <w:tab w:val="left" w:pos="-720"/>
        </w:tabs>
        <w:suppressAutoHyphens/>
        <w:rPr>
          <w:rFonts w:ascii="Times New Roman" w:hAnsi="Times New Roman"/>
          <w:b/>
          <w:spacing w:val="-3"/>
          <w:szCs w:val="24"/>
        </w:rPr>
      </w:pPr>
      <w:r w:rsidRPr="006A59F2">
        <w:rPr>
          <w:rFonts w:ascii="Times New Roman" w:hAnsi="Times New Roman"/>
          <w:b/>
          <w:spacing w:val="-3"/>
          <w:szCs w:val="24"/>
        </w:rPr>
        <w:t>Structural Issues</w:t>
      </w:r>
    </w:p>
    <w:p w14:paraId="16B85D27" w14:textId="77777777" w:rsidR="006A59F2" w:rsidRDefault="006A59F2" w:rsidP="006A59F2">
      <w:pPr>
        <w:pStyle w:val="ListParagraph"/>
        <w:widowControl/>
        <w:ind w:left="1440"/>
        <w:rPr>
          <w:rFonts w:ascii="Calibri" w:hAnsi="Calibri"/>
          <w:snapToGrid/>
          <w:color w:val="000000"/>
          <w:sz w:val="21"/>
          <w:szCs w:val="21"/>
          <w:shd w:val="clear" w:color="auto" w:fill="FFFFFF"/>
        </w:rPr>
      </w:pPr>
    </w:p>
    <w:p w14:paraId="39DA570B" w14:textId="77777777" w:rsidR="006A59F2" w:rsidRPr="006A59F2" w:rsidRDefault="006A59F2" w:rsidP="006A59F2">
      <w:pPr>
        <w:pStyle w:val="ListParagraph"/>
        <w:widowControl/>
        <w:ind w:left="1440"/>
        <w:rPr>
          <w:rFonts w:ascii="Times New Roman" w:hAnsi="Times New Roman"/>
          <w:snapToGrid/>
          <w:szCs w:val="24"/>
        </w:rPr>
      </w:pPr>
      <w:bookmarkStart w:id="3" w:name="OLE_LINK1"/>
      <w:r w:rsidRPr="006A59F2">
        <w:rPr>
          <w:rFonts w:ascii="Times New Roman" w:hAnsi="Times New Roman"/>
          <w:snapToGrid/>
          <w:color w:val="000000"/>
          <w:szCs w:val="24"/>
          <w:shd w:val="clear" w:color="auto" w:fill="FFFFFF"/>
        </w:rPr>
        <w:t>In order to beef up our advertising efforts towards social media, our company will employ a new marketing manager that primary job is to boost a group that will be in a position to make our product more marketable on social media. </w:t>
      </w:r>
      <w:r w:rsidRPr="006A59F2">
        <w:rPr>
          <w:rFonts w:ascii="Times New Roman" w:hAnsi="Times New Roman"/>
          <w:snapToGrid/>
          <w:color w:val="000000"/>
          <w:szCs w:val="24"/>
        </w:rPr>
        <w:br/>
      </w:r>
      <w:r w:rsidRPr="006A59F2">
        <w:rPr>
          <w:rFonts w:ascii="Times New Roman" w:hAnsi="Times New Roman"/>
          <w:snapToGrid/>
          <w:color w:val="000000"/>
          <w:szCs w:val="24"/>
        </w:rPr>
        <w:br/>
      </w:r>
      <w:r w:rsidRPr="006A59F2">
        <w:rPr>
          <w:rFonts w:ascii="Times New Roman" w:hAnsi="Times New Roman"/>
          <w:snapToGrid/>
          <w:color w:val="000000"/>
          <w:szCs w:val="24"/>
          <w:shd w:val="clear" w:color="auto" w:fill="FFFFFF"/>
        </w:rPr>
        <w:t>In addition to rent a advertising manager, we will also hire addition research and developers to help create a healthier product.</w:t>
      </w:r>
    </w:p>
    <w:p w14:paraId="084A0B7B" w14:textId="77777777" w:rsidR="006A59F2" w:rsidRPr="006A59F2" w:rsidRDefault="006A59F2" w:rsidP="006A59F2">
      <w:pPr>
        <w:pStyle w:val="ListParagraph"/>
        <w:widowControl/>
        <w:tabs>
          <w:tab w:val="left" w:pos="-720"/>
        </w:tabs>
        <w:suppressAutoHyphens/>
        <w:ind w:left="1440"/>
        <w:rPr>
          <w:rFonts w:ascii="Times New Roman" w:hAnsi="Times New Roman"/>
          <w:spacing w:val="-3"/>
          <w:szCs w:val="24"/>
        </w:rPr>
      </w:pPr>
    </w:p>
    <w:bookmarkEnd w:id="3"/>
    <w:p w14:paraId="1BA70FEE" w14:textId="77777777" w:rsidR="00590E69" w:rsidRDefault="00590E69">
      <w:pPr>
        <w:tabs>
          <w:tab w:val="left" w:pos="-720"/>
        </w:tabs>
        <w:suppressAutoHyphens/>
        <w:rPr>
          <w:spacing w:val="-3"/>
        </w:rPr>
      </w:pPr>
    </w:p>
    <w:p w14:paraId="731AD14F" w14:textId="77777777" w:rsidR="00590E69" w:rsidRDefault="00590E69">
      <w:pPr>
        <w:tabs>
          <w:tab w:val="left" w:pos="-720"/>
        </w:tabs>
        <w:suppressAutoHyphens/>
        <w:rPr>
          <w:spacing w:val="-3"/>
        </w:rPr>
      </w:pPr>
    </w:p>
    <w:p w14:paraId="66DCB836" w14:textId="77777777" w:rsidR="00590E69" w:rsidRDefault="00590E69" w:rsidP="00C44AFD">
      <w:pPr>
        <w:tabs>
          <w:tab w:val="left" w:pos="-720"/>
        </w:tabs>
        <w:suppressAutoHyphens/>
        <w:rPr>
          <w:spacing w:val="-3"/>
        </w:rPr>
      </w:pPr>
      <w:r>
        <w:rPr>
          <w:b/>
          <w:spacing w:val="-3"/>
        </w:rPr>
        <w:t>B.</w:t>
      </w:r>
      <w:r>
        <w:rPr>
          <w:b/>
          <w:spacing w:val="-3"/>
        </w:rPr>
        <w:tab/>
        <w:t xml:space="preserve">Tactical Marketing Activities </w:t>
      </w:r>
    </w:p>
    <w:p w14:paraId="3C93DAD7" w14:textId="77777777" w:rsidR="00590E69" w:rsidRDefault="00590E69">
      <w:pPr>
        <w:tabs>
          <w:tab w:val="left" w:pos="-720"/>
        </w:tabs>
        <w:suppressAutoHyphens/>
        <w:rPr>
          <w:spacing w:val="-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8"/>
        <w:gridCol w:w="2070"/>
        <w:gridCol w:w="1620"/>
        <w:gridCol w:w="1638"/>
      </w:tblGrid>
      <w:tr w:rsidR="00590E69" w14:paraId="73672A31" w14:textId="77777777">
        <w:trPr>
          <w:jc w:val="center"/>
        </w:trPr>
        <w:tc>
          <w:tcPr>
            <w:tcW w:w="4968" w:type="dxa"/>
            <w:vAlign w:val="center"/>
          </w:tcPr>
          <w:p w14:paraId="0F3F412D" w14:textId="77777777" w:rsidR="00590E69" w:rsidRDefault="00590E69">
            <w:pPr>
              <w:tabs>
                <w:tab w:val="left" w:pos="-720"/>
              </w:tabs>
              <w:suppressAutoHyphens/>
              <w:jc w:val="center"/>
              <w:rPr>
                <w:spacing w:val="-3"/>
              </w:rPr>
            </w:pPr>
            <w:r>
              <w:rPr>
                <w:spacing w:val="-3"/>
              </w:rPr>
              <w:t>Specific Tactical Activities</w:t>
            </w:r>
          </w:p>
        </w:tc>
        <w:tc>
          <w:tcPr>
            <w:tcW w:w="2070" w:type="dxa"/>
          </w:tcPr>
          <w:p w14:paraId="08B41160" w14:textId="77777777" w:rsidR="00590E69" w:rsidRDefault="00590E69">
            <w:pPr>
              <w:tabs>
                <w:tab w:val="left" w:pos="-720"/>
              </w:tabs>
              <w:suppressAutoHyphens/>
              <w:jc w:val="center"/>
              <w:rPr>
                <w:spacing w:val="-3"/>
              </w:rPr>
            </w:pPr>
            <w:r>
              <w:rPr>
                <w:spacing w:val="-3"/>
              </w:rPr>
              <w:t>Person/Department</w:t>
            </w:r>
          </w:p>
          <w:p w14:paraId="7F0B41EC" w14:textId="77777777" w:rsidR="00590E69" w:rsidRDefault="00590E69">
            <w:pPr>
              <w:tabs>
                <w:tab w:val="left" w:pos="-720"/>
              </w:tabs>
              <w:suppressAutoHyphens/>
              <w:jc w:val="center"/>
              <w:rPr>
                <w:spacing w:val="-3"/>
              </w:rPr>
            </w:pPr>
            <w:r>
              <w:rPr>
                <w:spacing w:val="-3"/>
              </w:rPr>
              <w:t>Responsible</w:t>
            </w:r>
          </w:p>
        </w:tc>
        <w:tc>
          <w:tcPr>
            <w:tcW w:w="1620" w:type="dxa"/>
          </w:tcPr>
          <w:p w14:paraId="6DED07D2" w14:textId="77777777" w:rsidR="00590E69" w:rsidRDefault="00590E69">
            <w:pPr>
              <w:tabs>
                <w:tab w:val="left" w:pos="-720"/>
              </w:tabs>
              <w:suppressAutoHyphens/>
              <w:jc w:val="center"/>
              <w:rPr>
                <w:spacing w:val="-3"/>
              </w:rPr>
            </w:pPr>
            <w:r>
              <w:rPr>
                <w:spacing w:val="-3"/>
              </w:rPr>
              <w:t>Required</w:t>
            </w:r>
          </w:p>
          <w:p w14:paraId="395204B1" w14:textId="77777777" w:rsidR="00590E69" w:rsidRDefault="00590E69">
            <w:pPr>
              <w:tabs>
                <w:tab w:val="left" w:pos="-720"/>
              </w:tabs>
              <w:suppressAutoHyphens/>
              <w:jc w:val="center"/>
              <w:rPr>
                <w:spacing w:val="-3"/>
              </w:rPr>
            </w:pPr>
            <w:r>
              <w:rPr>
                <w:spacing w:val="-3"/>
              </w:rPr>
              <w:t>Budget</w:t>
            </w:r>
          </w:p>
        </w:tc>
        <w:tc>
          <w:tcPr>
            <w:tcW w:w="1638" w:type="dxa"/>
          </w:tcPr>
          <w:p w14:paraId="1A8AC874" w14:textId="77777777" w:rsidR="00590E69" w:rsidRDefault="00590E69">
            <w:pPr>
              <w:tabs>
                <w:tab w:val="left" w:pos="-720"/>
              </w:tabs>
              <w:suppressAutoHyphens/>
              <w:jc w:val="center"/>
              <w:rPr>
                <w:spacing w:val="-3"/>
              </w:rPr>
            </w:pPr>
            <w:r>
              <w:rPr>
                <w:spacing w:val="-3"/>
              </w:rPr>
              <w:t>Completion</w:t>
            </w:r>
          </w:p>
          <w:p w14:paraId="5938CEEC" w14:textId="77777777" w:rsidR="00590E69" w:rsidRDefault="00590E69">
            <w:pPr>
              <w:tabs>
                <w:tab w:val="left" w:pos="-720"/>
              </w:tabs>
              <w:suppressAutoHyphens/>
              <w:jc w:val="center"/>
              <w:rPr>
                <w:spacing w:val="-3"/>
              </w:rPr>
            </w:pPr>
            <w:r>
              <w:rPr>
                <w:spacing w:val="-3"/>
              </w:rPr>
              <w:t>Date</w:t>
            </w:r>
          </w:p>
        </w:tc>
      </w:tr>
      <w:tr w:rsidR="00590E69" w14:paraId="7478B029" w14:textId="77777777">
        <w:trPr>
          <w:jc w:val="center"/>
        </w:trPr>
        <w:tc>
          <w:tcPr>
            <w:tcW w:w="4968" w:type="dxa"/>
          </w:tcPr>
          <w:p w14:paraId="57CAA0AC" w14:textId="77777777" w:rsidR="00590E69" w:rsidRDefault="00590E69">
            <w:pPr>
              <w:tabs>
                <w:tab w:val="left" w:pos="-720"/>
              </w:tabs>
              <w:suppressAutoHyphens/>
              <w:rPr>
                <w:spacing w:val="-3"/>
              </w:rPr>
            </w:pPr>
            <w:r>
              <w:rPr>
                <w:spacing w:val="-3"/>
              </w:rPr>
              <w:t>Product Activities</w:t>
            </w:r>
            <w:r w:rsidR="00B8687F">
              <w:rPr>
                <w:spacing w:val="-3"/>
              </w:rPr>
              <w:t>:</w:t>
            </w:r>
          </w:p>
          <w:p w14:paraId="1382BE87" w14:textId="77777777" w:rsidR="00590E69" w:rsidRDefault="00B8687F">
            <w:pPr>
              <w:tabs>
                <w:tab w:val="left" w:pos="-720"/>
              </w:tabs>
              <w:suppressAutoHyphens/>
              <w:rPr>
                <w:spacing w:val="-3"/>
              </w:rPr>
            </w:pPr>
            <w:r>
              <w:rPr>
                <w:spacing w:val="-3"/>
              </w:rPr>
              <w:t xml:space="preserve">Healthier product </w:t>
            </w:r>
          </w:p>
          <w:p w14:paraId="19D404EE" w14:textId="77777777" w:rsidR="00590E69" w:rsidRDefault="00590E69">
            <w:pPr>
              <w:tabs>
                <w:tab w:val="left" w:pos="-720"/>
              </w:tabs>
              <w:suppressAutoHyphens/>
              <w:rPr>
                <w:spacing w:val="-3"/>
              </w:rPr>
            </w:pPr>
          </w:p>
        </w:tc>
        <w:tc>
          <w:tcPr>
            <w:tcW w:w="2070" w:type="dxa"/>
          </w:tcPr>
          <w:p w14:paraId="75CDE7AA" w14:textId="77777777" w:rsidR="00590E69" w:rsidRDefault="00B8687F">
            <w:pPr>
              <w:tabs>
                <w:tab w:val="left" w:pos="-720"/>
              </w:tabs>
              <w:suppressAutoHyphens/>
              <w:rPr>
                <w:spacing w:val="-3"/>
              </w:rPr>
            </w:pPr>
            <w:r>
              <w:rPr>
                <w:spacing w:val="-3"/>
              </w:rPr>
              <w:t xml:space="preserve">Research and development </w:t>
            </w:r>
          </w:p>
        </w:tc>
        <w:tc>
          <w:tcPr>
            <w:tcW w:w="1620" w:type="dxa"/>
          </w:tcPr>
          <w:p w14:paraId="773D505A" w14:textId="047F12BC" w:rsidR="00590E69" w:rsidRDefault="00EF1F12">
            <w:pPr>
              <w:tabs>
                <w:tab w:val="left" w:pos="-720"/>
              </w:tabs>
              <w:suppressAutoHyphens/>
              <w:rPr>
                <w:spacing w:val="-3"/>
              </w:rPr>
            </w:pPr>
            <w:r>
              <w:rPr>
                <w:spacing w:val="-3"/>
              </w:rPr>
              <w:t>1.5</w:t>
            </w:r>
            <w:r w:rsidR="00B8687F">
              <w:rPr>
                <w:spacing w:val="-3"/>
              </w:rPr>
              <w:t>million dollars</w:t>
            </w:r>
          </w:p>
        </w:tc>
        <w:tc>
          <w:tcPr>
            <w:tcW w:w="1638" w:type="dxa"/>
          </w:tcPr>
          <w:p w14:paraId="0640869C" w14:textId="720096D0" w:rsidR="00590E69" w:rsidRDefault="00642A2B">
            <w:pPr>
              <w:tabs>
                <w:tab w:val="left" w:pos="-720"/>
              </w:tabs>
              <w:suppressAutoHyphens/>
              <w:rPr>
                <w:spacing w:val="-3"/>
              </w:rPr>
            </w:pPr>
            <w:r>
              <w:rPr>
                <w:spacing w:val="-3"/>
              </w:rPr>
              <w:t>1</w:t>
            </w:r>
            <w:r w:rsidR="00CC5B61">
              <w:rPr>
                <w:spacing w:val="-3"/>
              </w:rPr>
              <w:t>/</w:t>
            </w:r>
            <w:r w:rsidR="003F4EFF">
              <w:rPr>
                <w:spacing w:val="-3"/>
              </w:rPr>
              <w:t>15/20</w:t>
            </w:r>
          </w:p>
        </w:tc>
      </w:tr>
      <w:tr w:rsidR="00590E69" w14:paraId="06DC3CCC" w14:textId="77777777">
        <w:trPr>
          <w:jc w:val="center"/>
        </w:trPr>
        <w:tc>
          <w:tcPr>
            <w:tcW w:w="4968" w:type="dxa"/>
          </w:tcPr>
          <w:p w14:paraId="550B1C84" w14:textId="77777777" w:rsidR="00590E69" w:rsidRDefault="00590E69">
            <w:pPr>
              <w:tabs>
                <w:tab w:val="left" w:pos="-720"/>
              </w:tabs>
              <w:suppressAutoHyphens/>
              <w:rPr>
                <w:spacing w:val="-3"/>
              </w:rPr>
            </w:pPr>
            <w:r>
              <w:rPr>
                <w:spacing w:val="-3"/>
              </w:rPr>
              <w:t>Pricing Activities</w:t>
            </w:r>
            <w:r w:rsidR="00B8687F">
              <w:rPr>
                <w:spacing w:val="-3"/>
              </w:rPr>
              <w:t>:</w:t>
            </w:r>
          </w:p>
          <w:p w14:paraId="2651C51A" w14:textId="77777777" w:rsidR="00590E69" w:rsidRDefault="00B8687F">
            <w:pPr>
              <w:tabs>
                <w:tab w:val="left" w:pos="-720"/>
              </w:tabs>
              <w:suppressAutoHyphens/>
              <w:rPr>
                <w:spacing w:val="-3"/>
              </w:rPr>
            </w:pPr>
            <w:r>
              <w:rPr>
                <w:spacing w:val="-3"/>
              </w:rPr>
              <w:t xml:space="preserve">Compare prices with competitor </w:t>
            </w:r>
          </w:p>
          <w:p w14:paraId="2A03456C" w14:textId="77777777" w:rsidR="00590E69" w:rsidRDefault="00590E69">
            <w:pPr>
              <w:tabs>
                <w:tab w:val="left" w:pos="-720"/>
              </w:tabs>
              <w:suppressAutoHyphens/>
              <w:rPr>
                <w:spacing w:val="-3"/>
              </w:rPr>
            </w:pPr>
          </w:p>
        </w:tc>
        <w:tc>
          <w:tcPr>
            <w:tcW w:w="2070" w:type="dxa"/>
          </w:tcPr>
          <w:p w14:paraId="5A8B04F1" w14:textId="77777777" w:rsidR="00590E69" w:rsidRDefault="00B8687F">
            <w:pPr>
              <w:tabs>
                <w:tab w:val="left" w:pos="-720"/>
              </w:tabs>
              <w:suppressAutoHyphens/>
              <w:rPr>
                <w:spacing w:val="-3"/>
              </w:rPr>
            </w:pPr>
            <w:r>
              <w:rPr>
                <w:spacing w:val="-3"/>
              </w:rPr>
              <w:t xml:space="preserve">Accounting </w:t>
            </w:r>
          </w:p>
        </w:tc>
        <w:tc>
          <w:tcPr>
            <w:tcW w:w="1620" w:type="dxa"/>
          </w:tcPr>
          <w:p w14:paraId="2249810C" w14:textId="77777777" w:rsidR="00590E69" w:rsidRDefault="00B8687F">
            <w:pPr>
              <w:tabs>
                <w:tab w:val="left" w:pos="-720"/>
              </w:tabs>
              <w:suppressAutoHyphens/>
              <w:rPr>
                <w:spacing w:val="-3"/>
              </w:rPr>
            </w:pPr>
            <w:r>
              <w:rPr>
                <w:spacing w:val="-3"/>
              </w:rPr>
              <w:t>100K</w:t>
            </w:r>
          </w:p>
        </w:tc>
        <w:tc>
          <w:tcPr>
            <w:tcW w:w="1638" w:type="dxa"/>
          </w:tcPr>
          <w:p w14:paraId="78E8679F" w14:textId="7465610F" w:rsidR="00590E69" w:rsidRDefault="003F4EFF">
            <w:pPr>
              <w:tabs>
                <w:tab w:val="left" w:pos="-720"/>
              </w:tabs>
              <w:suppressAutoHyphens/>
              <w:rPr>
                <w:spacing w:val="-3"/>
              </w:rPr>
            </w:pPr>
            <w:r>
              <w:rPr>
                <w:spacing w:val="-3"/>
              </w:rPr>
              <w:t>7/15/20</w:t>
            </w:r>
          </w:p>
        </w:tc>
      </w:tr>
      <w:tr w:rsidR="00590E69" w14:paraId="7443AE15" w14:textId="77777777">
        <w:trPr>
          <w:jc w:val="center"/>
        </w:trPr>
        <w:tc>
          <w:tcPr>
            <w:tcW w:w="4968" w:type="dxa"/>
          </w:tcPr>
          <w:p w14:paraId="4A14FF4D" w14:textId="77777777" w:rsidR="00590E69" w:rsidRDefault="00590E69">
            <w:pPr>
              <w:tabs>
                <w:tab w:val="left" w:pos="-720"/>
              </w:tabs>
              <w:suppressAutoHyphens/>
              <w:rPr>
                <w:spacing w:val="-3"/>
              </w:rPr>
            </w:pPr>
            <w:r>
              <w:rPr>
                <w:spacing w:val="-3"/>
              </w:rPr>
              <w:t>Distribution/Supply Chain Activities</w:t>
            </w:r>
          </w:p>
          <w:p w14:paraId="229318B9" w14:textId="77777777" w:rsidR="00590E69" w:rsidRDefault="00B8687F">
            <w:pPr>
              <w:tabs>
                <w:tab w:val="left" w:pos="-720"/>
              </w:tabs>
              <w:suppressAutoHyphens/>
              <w:rPr>
                <w:spacing w:val="-3"/>
              </w:rPr>
            </w:pPr>
            <w:r>
              <w:rPr>
                <w:spacing w:val="-3"/>
              </w:rPr>
              <w:t xml:space="preserve">Ensure utilization of shelf stocking </w:t>
            </w:r>
          </w:p>
        </w:tc>
        <w:tc>
          <w:tcPr>
            <w:tcW w:w="2070" w:type="dxa"/>
          </w:tcPr>
          <w:p w14:paraId="00282C54" w14:textId="77777777" w:rsidR="00590E69" w:rsidRDefault="00B8687F">
            <w:pPr>
              <w:tabs>
                <w:tab w:val="left" w:pos="-720"/>
              </w:tabs>
              <w:suppressAutoHyphens/>
              <w:rPr>
                <w:spacing w:val="-3"/>
              </w:rPr>
            </w:pPr>
            <w:r>
              <w:rPr>
                <w:spacing w:val="-3"/>
              </w:rPr>
              <w:t>Warehouse Manager</w:t>
            </w:r>
          </w:p>
        </w:tc>
        <w:tc>
          <w:tcPr>
            <w:tcW w:w="1620" w:type="dxa"/>
          </w:tcPr>
          <w:p w14:paraId="2039520F" w14:textId="77777777" w:rsidR="00590E69" w:rsidRDefault="00B8687F">
            <w:pPr>
              <w:tabs>
                <w:tab w:val="left" w:pos="-720"/>
              </w:tabs>
              <w:suppressAutoHyphens/>
              <w:rPr>
                <w:spacing w:val="-3"/>
              </w:rPr>
            </w:pPr>
            <w:r>
              <w:rPr>
                <w:spacing w:val="-3"/>
              </w:rPr>
              <w:t>100K</w:t>
            </w:r>
          </w:p>
        </w:tc>
        <w:tc>
          <w:tcPr>
            <w:tcW w:w="1638" w:type="dxa"/>
          </w:tcPr>
          <w:p w14:paraId="520DBE20" w14:textId="78E33B88" w:rsidR="00590E69" w:rsidRDefault="000663E9">
            <w:pPr>
              <w:tabs>
                <w:tab w:val="left" w:pos="-720"/>
              </w:tabs>
              <w:suppressAutoHyphens/>
              <w:rPr>
                <w:spacing w:val="-3"/>
              </w:rPr>
            </w:pPr>
            <w:r>
              <w:rPr>
                <w:spacing w:val="-3"/>
              </w:rPr>
              <w:t>10</w:t>
            </w:r>
            <w:r w:rsidR="00CC5B61">
              <w:rPr>
                <w:spacing w:val="-3"/>
              </w:rPr>
              <w:t>/23</w:t>
            </w:r>
            <w:r w:rsidR="003F4EFF">
              <w:rPr>
                <w:spacing w:val="-3"/>
              </w:rPr>
              <w:t>/20</w:t>
            </w:r>
          </w:p>
        </w:tc>
      </w:tr>
      <w:tr w:rsidR="00590E69" w14:paraId="450993CB" w14:textId="77777777">
        <w:trPr>
          <w:jc w:val="center"/>
        </w:trPr>
        <w:tc>
          <w:tcPr>
            <w:tcW w:w="4968" w:type="dxa"/>
          </w:tcPr>
          <w:p w14:paraId="637A6160" w14:textId="77777777" w:rsidR="00590E69" w:rsidRDefault="00590E69">
            <w:pPr>
              <w:tabs>
                <w:tab w:val="left" w:pos="-720"/>
              </w:tabs>
              <w:suppressAutoHyphens/>
              <w:rPr>
                <w:spacing w:val="-3"/>
              </w:rPr>
            </w:pPr>
            <w:r>
              <w:rPr>
                <w:spacing w:val="-3"/>
              </w:rPr>
              <w:t>IMC (Promotion) Activities</w:t>
            </w:r>
            <w:r w:rsidR="00B8687F">
              <w:rPr>
                <w:spacing w:val="-3"/>
              </w:rPr>
              <w:t>:</w:t>
            </w:r>
          </w:p>
          <w:p w14:paraId="68F6828E" w14:textId="77777777" w:rsidR="00590E69" w:rsidRDefault="00B8687F">
            <w:pPr>
              <w:tabs>
                <w:tab w:val="left" w:pos="-720"/>
              </w:tabs>
              <w:suppressAutoHyphens/>
              <w:rPr>
                <w:spacing w:val="-3"/>
              </w:rPr>
            </w:pPr>
            <w:r>
              <w:rPr>
                <w:spacing w:val="-3"/>
              </w:rPr>
              <w:t>Social Media</w:t>
            </w:r>
          </w:p>
        </w:tc>
        <w:tc>
          <w:tcPr>
            <w:tcW w:w="2070" w:type="dxa"/>
          </w:tcPr>
          <w:p w14:paraId="53FB63E4" w14:textId="77777777" w:rsidR="00590E69" w:rsidRDefault="00B8687F">
            <w:pPr>
              <w:tabs>
                <w:tab w:val="left" w:pos="-720"/>
              </w:tabs>
              <w:suppressAutoHyphens/>
              <w:rPr>
                <w:spacing w:val="-3"/>
              </w:rPr>
            </w:pPr>
            <w:r>
              <w:rPr>
                <w:spacing w:val="-3"/>
              </w:rPr>
              <w:t>Social Media Manager</w:t>
            </w:r>
          </w:p>
        </w:tc>
        <w:tc>
          <w:tcPr>
            <w:tcW w:w="1620" w:type="dxa"/>
          </w:tcPr>
          <w:p w14:paraId="6E3407A7" w14:textId="77777777" w:rsidR="00590E69" w:rsidRDefault="00B8687F">
            <w:pPr>
              <w:tabs>
                <w:tab w:val="left" w:pos="-720"/>
              </w:tabs>
              <w:suppressAutoHyphens/>
              <w:rPr>
                <w:spacing w:val="-3"/>
              </w:rPr>
            </w:pPr>
            <w:r>
              <w:rPr>
                <w:spacing w:val="-3"/>
              </w:rPr>
              <w:t>150K</w:t>
            </w:r>
          </w:p>
        </w:tc>
        <w:tc>
          <w:tcPr>
            <w:tcW w:w="1638" w:type="dxa"/>
          </w:tcPr>
          <w:p w14:paraId="5D168C19" w14:textId="01C54D96" w:rsidR="00590E69" w:rsidRDefault="000663E9">
            <w:pPr>
              <w:tabs>
                <w:tab w:val="left" w:pos="-720"/>
              </w:tabs>
              <w:suppressAutoHyphens/>
              <w:rPr>
                <w:spacing w:val="-3"/>
              </w:rPr>
            </w:pPr>
            <w:r>
              <w:rPr>
                <w:spacing w:val="-3"/>
              </w:rPr>
              <w:t>12</w:t>
            </w:r>
            <w:r w:rsidR="003F4EFF">
              <w:rPr>
                <w:spacing w:val="-3"/>
              </w:rPr>
              <w:t>/13/20</w:t>
            </w:r>
          </w:p>
        </w:tc>
      </w:tr>
    </w:tbl>
    <w:p w14:paraId="1B779E20" w14:textId="77777777" w:rsidR="00590E69" w:rsidRDefault="00590E69">
      <w:pPr>
        <w:tabs>
          <w:tab w:val="left" w:pos="-720"/>
        </w:tabs>
        <w:suppressAutoHyphens/>
        <w:rPr>
          <w:b/>
          <w:spacing w:val="-3"/>
        </w:rPr>
      </w:pPr>
    </w:p>
    <w:p w14:paraId="56FA011F" w14:textId="77777777" w:rsidR="00590E69" w:rsidRDefault="00590E69">
      <w:pPr>
        <w:tabs>
          <w:tab w:val="left" w:pos="-720"/>
        </w:tabs>
        <w:suppressAutoHyphens/>
        <w:rPr>
          <w:spacing w:val="-3"/>
        </w:rPr>
      </w:pPr>
      <w:r>
        <w:rPr>
          <w:b/>
          <w:spacing w:val="-3"/>
        </w:rPr>
        <w:t>VII.</w:t>
      </w:r>
      <w:r>
        <w:rPr>
          <w:b/>
          <w:spacing w:val="-3"/>
        </w:rPr>
        <w:tab/>
        <w:t>Evaluation and Control</w:t>
      </w:r>
    </w:p>
    <w:p w14:paraId="5009F7C0" w14:textId="77777777" w:rsidR="00590E69" w:rsidRDefault="00590E69">
      <w:pPr>
        <w:tabs>
          <w:tab w:val="left" w:pos="-720"/>
        </w:tabs>
        <w:suppressAutoHyphens/>
        <w:rPr>
          <w:spacing w:val="-3"/>
        </w:rPr>
      </w:pPr>
    </w:p>
    <w:p w14:paraId="29725366" w14:textId="77777777" w:rsidR="00590E69" w:rsidRDefault="00590E69">
      <w:pPr>
        <w:tabs>
          <w:tab w:val="left" w:pos="-720"/>
        </w:tabs>
        <w:suppressAutoHyphens/>
        <w:rPr>
          <w:spacing w:val="-3"/>
        </w:rPr>
      </w:pPr>
      <w:r>
        <w:rPr>
          <w:b/>
          <w:spacing w:val="-3"/>
        </w:rPr>
        <w:tab/>
        <w:t>A.</w:t>
      </w:r>
      <w:r>
        <w:rPr>
          <w:b/>
          <w:spacing w:val="-3"/>
        </w:rPr>
        <w:tab/>
        <w:t>Formal Controls</w:t>
      </w:r>
    </w:p>
    <w:p w14:paraId="21F630F2" w14:textId="77777777" w:rsidR="00590E69" w:rsidRDefault="00590E69">
      <w:pPr>
        <w:tabs>
          <w:tab w:val="left" w:pos="-720"/>
        </w:tabs>
        <w:suppressAutoHyphens/>
        <w:rPr>
          <w:spacing w:val="-3"/>
        </w:rPr>
      </w:pPr>
    </w:p>
    <w:p w14:paraId="7CC072ED" w14:textId="77777777" w:rsidR="00E16F24" w:rsidRPr="00E16F24" w:rsidRDefault="00590E69" w:rsidP="00E16F24">
      <w:r>
        <w:rPr>
          <w:spacing w:val="-3"/>
        </w:rPr>
        <w:tab/>
      </w:r>
      <w:r>
        <w:rPr>
          <w:spacing w:val="-3"/>
        </w:rPr>
        <w:tab/>
      </w:r>
      <w:r w:rsidR="006B4232">
        <w:rPr>
          <w:b/>
          <w:spacing w:val="-3"/>
        </w:rPr>
        <w:t>I</w:t>
      </w:r>
      <w:r>
        <w:rPr>
          <w:b/>
          <w:spacing w:val="-3"/>
        </w:rPr>
        <w:t>nput controls</w:t>
      </w:r>
      <w:r>
        <w:rPr>
          <w:spacing w:val="-3"/>
        </w:rPr>
        <w:t xml:space="preserve"> </w:t>
      </w:r>
      <w:r w:rsidR="006B4232">
        <w:rPr>
          <w:spacing w:val="-3"/>
        </w:rPr>
        <w:t xml:space="preserve">– </w:t>
      </w:r>
      <w:r w:rsidR="00E16F24" w:rsidRPr="00E16F24">
        <w:rPr>
          <w:color w:val="000000"/>
          <w:shd w:val="clear" w:color="auto" w:fill="FFFFFF"/>
        </w:rPr>
        <w:t>Secure economic resources, capital expenditures, and appropriate staff our new departments.</w:t>
      </w:r>
    </w:p>
    <w:p w14:paraId="7E05E515" w14:textId="77777777" w:rsidR="00590E69" w:rsidRDefault="00590E69">
      <w:pPr>
        <w:tabs>
          <w:tab w:val="left" w:pos="-720"/>
          <w:tab w:val="left" w:pos="0"/>
          <w:tab w:val="left" w:pos="720"/>
        </w:tabs>
        <w:suppressAutoHyphens/>
        <w:ind w:left="1440" w:hanging="1440"/>
        <w:rPr>
          <w:spacing w:val="-3"/>
        </w:rPr>
      </w:pPr>
    </w:p>
    <w:p w14:paraId="4332418D" w14:textId="77777777" w:rsidR="00590E69" w:rsidRDefault="00590E69">
      <w:pPr>
        <w:tabs>
          <w:tab w:val="left" w:pos="-720"/>
        </w:tabs>
        <w:suppressAutoHyphens/>
        <w:rPr>
          <w:spacing w:val="-3"/>
        </w:rPr>
      </w:pPr>
    </w:p>
    <w:p w14:paraId="7A099FDA" w14:textId="77777777" w:rsidR="007B3E1A" w:rsidRPr="007B3E1A" w:rsidRDefault="006B4232" w:rsidP="007B3E1A">
      <w:r w:rsidRPr="00C44AFD">
        <w:rPr>
          <w:b/>
          <w:spacing w:val="-3"/>
        </w:rPr>
        <w:t>P</w:t>
      </w:r>
      <w:r w:rsidR="00590E69">
        <w:rPr>
          <w:b/>
          <w:spacing w:val="-3"/>
        </w:rPr>
        <w:t>rocess controls</w:t>
      </w:r>
      <w:r w:rsidR="00590E69">
        <w:rPr>
          <w:spacing w:val="-3"/>
        </w:rPr>
        <w:t xml:space="preserve"> </w:t>
      </w:r>
      <w:r>
        <w:rPr>
          <w:spacing w:val="-3"/>
        </w:rPr>
        <w:t xml:space="preserve">– </w:t>
      </w:r>
      <w:r w:rsidR="007B3E1A" w:rsidRPr="007B3E1A">
        <w:rPr>
          <w:color w:val="000000"/>
          <w:shd w:val="clear" w:color="auto" w:fill="FFFFFF"/>
        </w:rPr>
        <w:t>New Management training, personnel benefits, and public relations group.</w:t>
      </w:r>
    </w:p>
    <w:p w14:paraId="5E466208" w14:textId="77777777" w:rsidR="00590E69" w:rsidRPr="007B3E1A" w:rsidRDefault="00590E69">
      <w:pPr>
        <w:tabs>
          <w:tab w:val="left" w:pos="-720"/>
        </w:tabs>
        <w:suppressAutoHyphens/>
        <w:ind w:left="1440"/>
        <w:rPr>
          <w:spacing w:val="-3"/>
        </w:rPr>
      </w:pPr>
    </w:p>
    <w:p w14:paraId="4D2BC637" w14:textId="77777777" w:rsidR="00590E69" w:rsidRDefault="00590E69">
      <w:pPr>
        <w:pStyle w:val="EndnoteText"/>
        <w:widowControl/>
        <w:tabs>
          <w:tab w:val="left" w:pos="-720"/>
        </w:tabs>
        <w:suppressAutoHyphens/>
        <w:rPr>
          <w:rFonts w:ascii="Times New Roman" w:hAnsi="Times New Roman"/>
          <w:spacing w:val="-3"/>
          <w:szCs w:val="24"/>
        </w:rPr>
      </w:pPr>
    </w:p>
    <w:p w14:paraId="236008BE" w14:textId="77777777" w:rsidR="005762D9" w:rsidRPr="005762D9" w:rsidRDefault="006B4232" w:rsidP="005762D9">
      <w:r w:rsidRPr="006B4232">
        <w:rPr>
          <w:b/>
          <w:spacing w:val="-3"/>
        </w:rPr>
        <w:t>O</w:t>
      </w:r>
      <w:r w:rsidR="00590E69">
        <w:rPr>
          <w:b/>
          <w:spacing w:val="-3"/>
        </w:rPr>
        <w:t>utput controls</w:t>
      </w:r>
      <w:r w:rsidR="00DF60AA">
        <w:rPr>
          <w:b/>
          <w:spacing w:val="-3"/>
        </w:rPr>
        <w:t xml:space="preserve">- </w:t>
      </w:r>
      <w:r w:rsidR="005762D9" w:rsidRPr="005762D9">
        <w:rPr>
          <w:color w:val="000000"/>
          <w:shd w:val="clear" w:color="auto" w:fill="FFFFFF"/>
        </w:rPr>
        <w:t>Data will be collected from our analysis and accounting branch to tune our desired outcomes. The analysis and accounting branch will be accountable for month-to-month and quarterly reports.</w:t>
      </w:r>
    </w:p>
    <w:p w14:paraId="363C35EB" w14:textId="77777777" w:rsidR="00DF60AA" w:rsidRDefault="00DF60AA" w:rsidP="00DF60AA">
      <w:pPr>
        <w:pStyle w:val="EndnoteText"/>
        <w:widowControl/>
        <w:tabs>
          <w:tab w:val="left" w:pos="-720"/>
        </w:tabs>
        <w:suppressAutoHyphens/>
        <w:ind w:left="1440"/>
        <w:rPr>
          <w:rFonts w:ascii="Times New Roman" w:hAnsi="Times New Roman"/>
          <w:spacing w:val="-3"/>
          <w:szCs w:val="24"/>
        </w:rPr>
      </w:pPr>
    </w:p>
    <w:p w14:paraId="3EED4A7E" w14:textId="77777777" w:rsidR="00590E69" w:rsidRDefault="00590E69">
      <w:pPr>
        <w:tabs>
          <w:tab w:val="left" w:pos="-720"/>
        </w:tabs>
        <w:suppressAutoHyphens/>
        <w:rPr>
          <w:spacing w:val="-3"/>
        </w:rPr>
      </w:pPr>
    </w:p>
    <w:p w14:paraId="304FA09C" w14:textId="77777777" w:rsidR="00590E69" w:rsidRDefault="00590E69">
      <w:pPr>
        <w:tabs>
          <w:tab w:val="left" w:pos="-720"/>
        </w:tabs>
        <w:suppressAutoHyphens/>
        <w:rPr>
          <w:spacing w:val="-3"/>
        </w:rPr>
      </w:pPr>
      <w:r>
        <w:rPr>
          <w:b/>
          <w:spacing w:val="-3"/>
        </w:rPr>
        <w:tab/>
        <w:t>B.</w:t>
      </w:r>
      <w:r>
        <w:rPr>
          <w:b/>
          <w:spacing w:val="-3"/>
        </w:rPr>
        <w:tab/>
        <w:t>Informal Controls</w:t>
      </w:r>
    </w:p>
    <w:p w14:paraId="79D15C88" w14:textId="77777777" w:rsidR="00590E69" w:rsidRDefault="00590E69">
      <w:pPr>
        <w:tabs>
          <w:tab w:val="left" w:pos="-720"/>
          <w:tab w:val="left" w:pos="0"/>
          <w:tab w:val="left" w:pos="720"/>
          <w:tab w:val="left" w:pos="1440"/>
          <w:tab w:val="left" w:pos="2160"/>
        </w:tabs>
        <w:suppressAutoHyphens/>
        <w:ind w:left="2880" w:hanging="2880"/>
        <w:rPr>
          <w:spacing w:val="-3"/>
        </w:rPr>
      </w:pPr>
    </w:p>
    <w:p w14:paraId="6FD7C1C4" w14:textId="2D62D447" w:rsidR="00593B9D" w:rsidRPr="00593B9D" w:rsidRDefault="00C44AFD" w:rsidP="009D6696">
      <w:pPr>
        <w:ind w:left="720" w:firstLine="720"/>
      </w:pPr>
      <w:r>
        <w:rPr>
          <w:b/>
          <w:spacing w:val="-3"/>
        </w:rPr>
        <w:t>E</w:t>
      </w:r>
      <w:r w:rsidR="00590E69">
        <w:rPr>
          <w:b/>
          <w:spacing w:val="-3"/>
        </w:rPr>
        <w:t>mployee self-control</w:t>
      </w:r>
      <w:r>
        <w:rPr>
          <w:spacing w:val="-3"/>
        </w:rPr>
        <w:t xml:space="preserve">- </w:t>
      </w:r>
      <w:r w:rsidR="00593B9D" w:rsidRPr="00593B9D">
        <w:rPr>
          <w:color w:val="000000"/>
          <w:shd w:val="clear" w:color="auto" w:fill="FFFFFF"/>
        </w:rPr>
        <w:t>Employees will be given the opportunity to acq</w:t>
      </w:r>
      <w:r w:rsidR="00BD47B7">
        <w:rPr>
          <w:color w:val="000000"/>
          <w:shd w:val="clear" w:color="auto" w:fill="FFFFFF"/>
        </w:rPr>
        <w:t xml:space="preserve">uire up to $5,000 </w:t>
      </w:r>
      <w:r w:rsidR="00593B9D" w:rsidRPr="00593B9D">
        <w:rPr>
          <w:color w:val="000000"/>
          <w:shd w:val="clear" w:color="auto" w:fill="FFFFFF"/>
        </w:rPr>
        <w:t xml:space="preserve">12 months in education repayment to make sure our personnel continues to educate themselves. We will additionally put into effect money bonuses for those personnel </w:t>
      </w:r>
      <w:r w:rsidR="009D6696">
        <w:rPr>
          <w:color w:val="000000"/>
          <w:shd w:val="clear" w:color="auto" w:fill="FFFFFF"/>
        </w:rPr>
        <w:t>that proceed to meet the organiz</w:t>
      </w:r>
      <w:r w:rsidR="00593B9D" w:rsidRPr="00593B9D">
        <w:rPr>
          <w:color w:val="000000"/>
          <w:shd w:val="clear" w:color="auto" w:fill="FFFFFF"/>
        </w:rPr>
        <w:t>ation goals.</w:t>
      </w:r>
    </w:p>
    <w:p w14:paraId="43317FDA" w14:textId="77777777" w:rsidR="00590E69" w:rsidRPr="00593B9D" w:rsidRDefault="00590E69">
      <w:pPr>
        <w:tabs>
          <w:tab w:val="left" w:pos="-720"/>
          <w:tab w:val="left" w:pos="0"/>
          <w:tab w:val="left" w:pos="720"/>
        </w:tabs>
        <w:suppressAutoHyphens/>
        <w:ind w:left="1440" w:hanging="1440"/>
        <w:rPr>
          <w:spacing w:val="-3"/>
        </w:rPr>
      </w:pPr>
    </w:p>
    <w:p w14:paraId="5D02AD94" w14:textId="77777777" w:rsidR="00590E69" w:rsidRDefault="00590E69">
      <w:pPr>
        <w:tabs>
          <w:tab w:val="left" w:pos="-720"/>
          <w:tab w:val="left" w:pos="0"/>
          <w:tab w:val="left" w:pos="720"/>
        </w:tabs>
        <w:suppressAutoHyphens/>
        <w:ind w:left="1440" w:hanging="1440"/>
        <w:rPr>
          <w:spacing w:val="-3"/>
        </w:rPr>
      </w:pPr>
    </w:p>
    <w:p w14:paraId="4AC9E95F" w14:textId="77777777" w:rsidR="00F00733" w:rsidRPr="00F00733" w:rsidRDefault="00590E69" w:rsidP="00F00733">
      <w:r>
        <w:rPr>
          <w:spacing w:val="-3"/>
        </w:rPr>
        <w:tab/>
      </w:r>
      <w:r>
        <w:rPr>
          <w:spacing w:val="-3"/>
        </w:rPr>
        <w:tab/>
      </w:r>
      <w:r w:rsidR="00C44AFD" w:rsidRPr="00C44AFD">
        <w:rPr>
          <w:b/>
          <w:spacing w:val="-3"/>
        </w:rPr>
        <w:t>E</w:t>
      </w:r>
      <w:r>
        <w:rPr>
          <w:b/>
          <w:spacing w:val="-3"/>
        </w:rPr>
        <w:t>mployee social control</w:t>
      </w:r>
      <w:r w:rsidR="00C44AFD">
        <w:rPr>
          <w:spacing w:val="-3"/>
        </w:rPr>
        <w:t xml:space="preserve">- </w:t>
      </w:r>
      <w:r w:rsidR="00F00733" w:rsidRPr="00F00733">
        <w:rPr>
          <w:color w:val="000000"/>
          <w:shd w:val="clear" w:color="auto" w:fill="FFFFFF"/>
        </w:rPr>
        <w:t>We will continue to monitor employee’s shared organizational values, workgroup relationships, and social or behavioral norms. If we find any deficiencies in these areas, we will offer training.</w:t>
      </w:r>
    </w:p>
    <w:p w14:paraId="3F0ABCDA" w14:textId="77777777" w:rsidR="00C44AFD" w:rsidRDefault="00C44AFD">
      <w:pPr>
        <w:tabs>
          <w:tab w:val="left" w:pos="-720"/>
          <w:tab w:val="left" w:pos="0"/>
          <w:tab w:val="left" w:pos="720"/>
        </w:tabs>
        <w:suppressAutoHyphens/>
        <w:ind w:left="1440" w:hanging="1440"/>
        <w:rPr>
          <w:spacing w:val="-3"/>
        </w:rPr>
      </w:pPr>
    </w:p>
    <w:p w14:paraId="19FBBAC9" w14:textId="77777777" w:rsidR="00C44AFD" w:rsidRDefault="00C44AFD">
      <w:pPr>
        <w:tabs>
          <w:tab w:val="left" w:pos="-720"/>
          <w:tab w:val="left" w:pos="0"/>
          <w:tab w:val="left" w:pos="720"/>
        </w:tabs>
        <w:suppressAutoHyphens/>
        <w:ind w:left="1440" w:hanging="1440"/>
        <w:rPr>
          <w:spacing w:val="-3"/>
        </w:rPr>
      </w:pPr>
    </w:p>
    <w:p w14:paraId="69395E59" w14:textId="77777777" w:rsidR="009B1640" w:rsidRPr="009B1640" w:rsidRDefault="00590E69" w:rsidP="009B1640">
      <w:r>
        <w:rPr>
          <w:spacing w:val="-3"/>
        </w:rPr>
        <w:tab/>
      </w:r>
      <w:r>
        <w:rPr>
          <w:spacing w:val="-3"/>
        </w:rPr>
        <w:tab/>
      </w:r>
      <w:r w:rsidR="001725E8" w:rsidRPr="001725E8">
        <w:rPr>
          <w:b/>
          <w:spacing w:val="-3"/>
        </w:rPr>
        <w:t>Cultural</w:t>
      </w:r>
      <w:r>
        <w:rPr>
          <w:b/>
          <w:spacing w:val="-3"/>
        </w:rPr>
        <w:t xml:space="preserve"> control</w:t>
      </w:r>
      <w:r w:rsidR="001725E8">
        <w:rPr>
          <w:b/>
          <w:spacing w:val="-3"/>
        </w:rPr>
        <w:t xml:space="preserve">- </w:t>
      </w:r>
      <w:r w:rsidR="009B1640" w:rsidRPr="009B1640">
        <w:rPr>
          <w:color w:val="000000"/>
          <w:shd w:val="clear" w:color="auto" w:fill="FFFFFF"/>
        </w:rPr>
        <w:t>Our culture will be set by our senior leadership upon the morals we were set up on. Given senior leadership will have top morals and ethics, it will trickle down to our employees.</w:t>
      </w:r>
    </w:p>
    <w:p w14:paraId="58E57869" w14:textId="77777777" w:rsidR="00EE6133" w:rsidRPr="001725E8" w:rsidRDefault="00EE6133">
      <w:pPr>
        <w:tabs>
          <w:tab w:val="left" w:pos="-720"/>
          <w:tab w:val="left" w:pos="0"/>
          <w:tab w:val="left" w:pos="720"/>
        </w:tabs>
        <w:suppressAutoHyphens/>
        <w:ind w:left="1440" w:hanging="1440"/>
        <w:rPr>
          <w:spacing w:val="-3"/>
        </w:rPr>
      </w:pPr>
    </w:p>
    <w:p w14:paraId="76494C8D" w14:textId="77777777" w:rsidR="00CC5B61" w:rsidRDefault="00CC5B61" w:rsidP="00CC5B61">
      <w:pPr>
        <w:tabs>
          <w:tab w:val="left" w:pos="-720"/>
          <w:tab w:val="left" w:pos="0"/>
          <w:tab w:val="left" w:pos="720"/>
        </w:tabs>
        <w:suppressAutoHyphens/>
        <w:rPr>
          <w:spacing w:val="-3"/>
        </w:rPr>
      </w:pPr>
    </w:p>
    <w:p w14:paraId="750AB973" w14:textId="77777777" w:rsidR="00590E69" w:rsidRPr="00CC5B61" w:rsidRDefault="00CC5B61" w:rsidP="00CC5B61">
      <w:pPr>
        <w:tabs>
          <w:tab w:val="left" w:pos="-720"/>
          <w:tab w:val="left" w:pos="0"/>
          <w:tab w:val="left" w:pos="720"/>
        </w:tabs>
        <w:suppressAutoHyphens/>
        <w:rPr>
          <w:spacing w:val="-3"/>
        </w:rPr>
      </w:pPr>
      <w:r w:rsidRPr="00CC5B61">
        <w:rPr>
          <w:b/>
          <w:spacing w:val="-3"/>
        </w:rPr>
        <w:t>C.</w:t>
      </w:r>
      <w:r>
        <w:rPr>
          <w:spacing w:val="-3"/>
        </w:rPr>
        <w:t xml:space="preserve"> </w:t>
      </w:r>
      <w:r w:rsidR="00590E69" w:rsidRPr="00CC5B61">
        <w:rPr>
          <w:b/>
          <w:spacing w:val="-3"/>
        </w:rPr>
        <w:t>Implementation Schedule and Timeline</w:t>
      </w:r>
    </w:p>
    <w:p w14:paraId="37797746" w14:textId="77777777" w:rsidR="00590E69" w:rsidRDefault="00590E69">
      <w:pPr>
        <w:tabs>
          <w:tab w:val="left" w:pos="-720"/>
          <w:tab w:val="left" w:pos="0"/>
          <w:tab w:val="left" w:pos="720"/>
          <w:tab w:val="left" w:pos="1440"/>
          <w:tab w:val="left" w:pos="2160"/>
        </w:tabs>
        <w:suppressAutoHyphens/>
        <w:ind w:left="720"/>
        <w:rPr>
          <w:spacing w:val="-3"/>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2"/>
        <w:gridCol w:w="432"/>
        <w:gridCol w:w="437"/>
        <w:gridCol w:w="435"/>
        <w:gridCol w:w="431"/>
        <w:gridCol w:w="495"/>
        <w:gridCol w:w="496"/>
        <w:gridCol w:w="530"/>
        <w:gridCol w:w="496"/>
        <w:gridCol w:w="582"/>
        <w:gridCol w:w="545"/>
        <w:gridCol w:w="544"/>
        <w:gridCol w:w="545"/>
      </w:tblGrid>
      <w:tr w:rsidR="00590E69" w14:paraId="358D8CC2" w14:textId="77777777">
        <w:trPr>
          <w:cantSplit/>
          <w:jc w:val="center"/>
        </w:trPr>
        <w:tc>
          <w:tcPr>
            <w:tcW w:w="4338" w:type="dxa"/>
          </w:tcPr>
          <w:p w14:paraId="49E19411" w14:textId="77777777" w:rsidR="00590E69" w:rsidRDefault="00590E69">
            <w:pPr>
              <w:jc w:val="right"/>
              <w:rPr>
                <w:i/>
                <w:iCs/>
              </w:rPr>
            </w:pPr>
            <w:r>
              <w:rPr>
                <w:i/>
                <w:iCs/>
              </w:rPr>
              <w:t>Month</w:t>
            </w:r>
          </w:p>
        </w:tc>
        <w:tc>
          <w:tcPr>
            <w:tcW w:w="1746" w:type="dxa"/>
            <w:gridSpan w:val="4"/>
            <w:shd w:val="clear" w:color="auto" w:fill="E6E6E6"/>
          </w:tcPr>
          <w:p w14:paraId="6DFA2FA2" w14:textId="77777777" w:rsidR="00590E69" w:rsidRDefault="00590E69">
            <w:pPr>
              <w:jc w:val="center"/>
              <w:rPr>
                <w:b/>
                <w:bCs/>
              </w:rPr>
            </w:pPr>
            <w:r>
              <w:rPr>
                <w:b/>
                <w:bCs/>
              </w:rPr>
              <w:t>___</w:t>
            </w:r>
            <w:r w:rsidR="00CC5B61">
              <w:rPr>
                <w:b/>
                <w:bCs/>
              </w:rPr>
              <w:t>July</w:t>
            </w:r>
            <w:r>
              <w:rPr>
                <w:b/>
                <w:bCs/>
              </w:rPr>
              <w:t>_____</w:t>
            </w:r>
          </w:p>
        </w:tc>
        <w:tc>
          <w:tcPr>
            <w:tcW w:w="1746" w:type="dxa"/>
            <w:gridSpan w:val="4"/>
          </w:tcPr>
          <w:p w14:paraId="3202436D" w14:textId="77777777" w:rsidR="00590E69" w:rsidRDefault="00590E69">
            <w:pPr>
              <w:jc w:val="center"/>
              <w:rPr>
                <w:b/>
                <w:bCs/>
              </w:rPr>
            </w:pPr>
            <w:r>
              <w:rPr>
                <w:b/>
                <w:bCs/>
              </w:rPr>
              <w:t>__</w:t>
            </w:r>
            <w:r w:rsidR="00CC5B61">
              <w:rPr>
                <w:b/>
                <w:bCs/>
              </w:rPr>
              <w:t>October</w:t>
            </w:r>
            <w:r>
              <w:rPr>
                <w:b/>
                <w:bCs/>
              </w:rPr>
              <w:t>______</w:t>
            </w:r>
          </w:p>
        </w:tc>
        <w:tc>
          <w:tcPr>
            <w:tcW w:w="1746" w:type="dxa"/>
            <w:gridSpan w:val="4"/>
            <w:shd w:val="clear" w:color="auto" w:fill="E6E6E6"/>
          </w:tcPr>
          <w:p w14:paraId="1BE183E4" w14:textId="77777777" w:rsidR="00590E69" w:rsidRDefault="00590E69">
            <w:pPr>
              <w:jc w:val="center"/>
              <w:rPr>
                <w:b/>
                <w:bCs/>
              </w:rPr>
            </w:pPr>
            <w:r>
              <w:rPr>
                <w:b/>
                <w:bCs/>
              </w:rPr>
              <w:t>__</w:t>
            </w:r>
            <w:r w:rsidR="00CC5B61">
              <w:rPr>
                <w:b/>
                <w:bCs/>
              </w:rPr>
              <w:t>December</w:t>
            </w:r>
            <w:r>
              <w:rPr>
                <w:b/>
                <w:bCs/>
              </w:rPr>
              <w:t>______</w:t>
            </w:r>
          </w:p>
        </w:tc>
      </w:tr>
      <w:tr w:rsidR="00590E69" w14:paraId="04C677A4" w14:textId="77777777">
        <w:trPr>
          <w:jc w:val="center"/>
        </w:trPr>
        <w:tc>
          <w:tcPr>
            <w:tcW w:w="4338" w:type="dxa"/>
          </w:tcPr>
          <w:p w14:paraId="125DBA88" w14:textId="77777777" w:rsidR="00590E69" w:rsidRDefault="00590E69">
            <w:r>
              <w:rPr>
                <w:b/>
                <w:bCs/>
              </w:rPr>
              <w:t>Activities</w:t>
            </w:r>
            <w:r>
              <w:t xml:space="preserve">                                          </w:t>
            </w:r>
            <w:r>
              <w:rPr>
                <w:i/>
                <w:iCs/>
              </w:rPr>
              <w:t>Week</w:t>
            </w:r>
          </w:p>
        </w:tc>
        <w:tc>
          <w:tcPr>
            <w:tcW w:w="436" w:type="dxa"/>
            <w:shd w:val="clear" w:color="auto" w:fill="E6E6E6"/>
          </w:tcPr>
          <w:p w14:paraId="30C9B4E5" w14:textId="77777777" w:rsidR="00590E69" w:rsidRDefault="00590E69">
            <w:pPr>
              <w:jc w:val="center"/>
            </w:pPr>
            <w:r>
              <w:t>1</w:t>
            </w:r>
          </w:p>
        </w:tc>
        <w:tc>
          <w:tcPr>
            <w:tcW w:w="437" w:type="dxa"/>
            <w:shd w:val="clear" w:color="auto" w:fill="E6E6E6"/>
          </w:tcPr>
          <w:p w14:paraId="452D8597" w14:textId="77777777" w:rsidR="00590E69" w:rsidRDefault="00590E69">
            <w:pPr>
              <w:jc w:val="center"/>
            </w:pPr>
            <w:r>
              <w:t>2</w:t>
            </w:r>
          </w:p>
        </w:tc>
        <w:tc>
          <w:tcPr>
            <w:tcW w:w="436" w:type="dxa"/>
            <w:shd w:val="clear" w:color="auto" w:fill="E6E6E6"/>
          </w:tcPr>
          <w:p w14:paraId="7E6AC7DF" w14:textId="77777777" w:rsidR="00590E69" w:rsidRDefault="00590E69">
            <w:pPr>
              <w:jc w:val="center"/>
            </w:pPr>
            <w:r>
              <w:t>3</w:t>
            </w:r>
          </w:p>
        </w:tc>
        <w:tc>
          <w:tcPr>
            <w:tcW w:w="437" w:type="dxa"/>
            <w:shd w:val="clear" w:color="auto" w:fill="E6E6E6"/>
          </w:tcPr>
          <w:p w14:paraId="6182A3EE" w14:textId="77777777" w:rsidR="00590E69" w:rsidRDefault="00590E69">
            <w:pPr>
              <w:jc w:val="center"/>
            </w:pPr>
            <w:r>
              <w:t>4</w:t>
            </w:r>
          </w:p>
        </w:tc>
        <w:tc>
          <w:tcPr>
            <w:tcW w:w="436" w:type="dxa"/>
          </w:tcPr>
          <w:p w14:paraId="6BD7CD48" w14:textId="77777777" w:rsidR="00590E69" w:rsidRDefault="00590E69">
            <w:pPr>
              <w:jc w:val="center"/>
            </w:pPr>
            <w:r>
              <w:t>1</w:t>
            </w:r>
          </w:p>
        </w:tc>
        <w:tc>
          <w:tcPr>
            <w:tcW w:w="437" w:type="dxa"/>
          </w:tcPr>
          <w:p w14:paraId="50EB2B9B" w14:textId="77777777" w:rsidR="00590E69" w:rsidRDefault="00590E69">
            <w:pPr>
              <w:jc w:val="center"/>
            </w:pPr>
            <w:r>
              <w:t>2</w:t>
            </w:r>
          </w:p>
        </w:tc>
        <w:tc>
          <w:tcPr>
            <w:tcW w:w="436" w:type="dxa"/>
          </w:tcPr>
          <w:p w14:paraId="68F4BB3D" w14:textId="77777777" w:rsidR="00590E69" w:rsidRDefault="00590E69">
            <w:pPr>
              <w:jc w:val="center"/>
            </w:pPr>
            <w:r>
              <w:t>3</w:t>
            </w:r>
          </w:p>
        </w:tc>
        <w:tc>
          <w:tcPr>
            <w:tcW w:w="437" w:type="dxa"/>
          </w:tcPr>
          <w:p w14:paraId="0FBFFC83" w14:textId="77777777" w:rsidR="00590E69" w:rsidRDefault="00590E69">
            <w:pPr>
              <w:jc w:val="center"/>
            </w:pPr>
            <w:r>
              <w:t>4</w:t>
            </w:r>
          </w:p>
        </w:tc>
        <w:tc>
          <w:tcPr>
            <w:tcW w:w="436" w:type="dxa"/>
            <w:shd w:val="clear" w:color="auto" w:fill="E6E6E6"/>
          </w:tcPr>
          <w:p w14:paraId="5346EFE7" w14:textId="77777777" w:rsidR="00590E69" w:rsidRDefault="00590E69">
            <w:pPr>
              <w:jc w:val="center"/>
            </w:pPr>
            <w:r>
              <w:t>1</w:t>
            </w:r>
          </w:p>
        </w:tc>
        <w:tc>
          <w:tcPr>
            <w:tcW w:w="437" w:type="dxa"/>
            <w:shd w:val="clear" w:color="auto" w:fill="E6E6E6"/>
          </w:tcPr>
          <w:p w14:paraId="636E413D" w14:textId="77777777" w:rsidR="00590E69" w:rsidRDefault="00590E69">
            <w:pPr>
              <w:jc w:val="center"/>
            </w:pPr>
            <w:r>
              <w:t>2</w:t>
            </w:r>
          </w:p>
        </w:tc>
        <w:tc>
          <w:tcPr>
            <w:tcW w:w="436" w:type="dxa"/>
            <w:shd w:val="clear" w:color="auto" w:fill="E6E6E6"/>
          </w:tcPr>
          <w:p w14:paraId="17C9B693" w14:textId="77777777" w:rsidR="00590E69" w:rsidRDefault="00590E69">
            <w:pPr>
              <w:jc w:val="center"/>
            </w:pPr>
            <w:r>
              <w:t>3</w:t>
            </w:r>
          </w:p>
        </w:tc>
        <w:tc>
          <w:tcPr>
            <w:tcW w:w="437" w:type="dxa"/>
            <w:shd w:val="clear" w:color="auto" w:fill="E6E6E6"/>
          </w:tcPr>
          <w:p w14:paraId="306DF115" w14:textId="77777777" w:rsidR="00590E69" w:rsidRDefault="00590E69">
            <w:pPr>
              <w:jc w:val="center"/>
            </w:pPr>
            <w:r>
              <w:t>4</w:t>
            </w:r>
          </w:p>
        </w:tc>
      </w:tr>
      <w:tr w:rsidR="00590E69" w14:paraId="7C47BDE2" w14:textId="77777777">
        <w:trPr>
          <w:jc w:val="center"/>
        </w:trPr>
        <w:tc>
          <w:tcPr>
            <w:tcW w:w="4338" w:type="dxa"/>
          </w:tcPr>
          <w:p w14:paraId="4CE88D38" w14:textId="77777777" w:rsidR="00590E69" w:rsidRDefault="00590E69">
            <w:pPr>
              <w:rPr>
                <w:b/>
                <w:bCs/>
              </w:rPr>
            </w:pPr>
          </w:p>
        </w:tc>
        <w:tc>
          <w:tcPr>
            <w:tcW w:w="436" w:type="dxa"/>
            <w:shd w:val="clear" w:color="auto" w:fill="E6E6E6"/>
          </w:tcPr>
          <w:p w14:paraId="107E717E" w14:textId="77777777" w:rsidR="00590E69" w:rsidRDefault="00590E69">
            <w:pPr>
              <w:jc w:val="center"/>
            </w:pPr>
          </w:p>
        </w:tc>
        <w:tc>
          <w:tcPr>
            <w:tcW w:w="437" w:type="dxa"/>
            <w:shd w:val="clear" w:color="auto" w:fill="E6E6E6"/>
          </w:tcPr>
          <w:p w14:paraId="5DD4A193" w14:textId="77777777" w:rsidR="00590E69" w:rsidRDefault="00590E69">
            <w:pPr>
              <w:jc w:val="center"/>
            </w:pPr>
          </w:p>
        </w:tc>
        <w:tc>
          <w:tcPr>
            <w:tcW w:w="436" w:type="dxa"/>
            <w:shd w:val="clear" w:color="auto" w:fill="E6E6E6"/>
          </w:tcPr>
          <w:p w14:paraId="41476416" w14:textId="77777777" w:rsidR="00590E69" w:rsidRDefault="00590E69">
            <w:pPr>
              <w:jc w:val="center"/>
            </w:pPr>
          </w:p>
        </w:tc>
        <w:tc>
          <w:tcPr>
            <w:tcW w:w="437" w:type="dxa"/>
            <w:shd w:val="clear" w:color="auto" w:fill="E6E6E6"/>
          </w:tcPr>
          <w:p w14:paraId="6AD7781B" w14:textId="77777777" w:rsidR="00590E69" w:rsidRDefault="00590E69">
            <w:pPr>
              <w:jc w:val="center"/>
            </w:pPr>
          </w:p>
        </w:tc>
        <w:tc>
          <w:tcPr>
            <w:tcW w:w="436" w:type="dxa"/>
          </w:tcPr>
          <w:p w14:paraId="67279506" w14:textId="77777777" w:rsidR="00590E69" w:rsidRDefault="00590E69">
            <w:pPr>
              <w:jc w:val="center"/>
            </w:pPr>
          </w:p>
        </w:tc>
        <w:tc>
          <w:tcPr>
            <w:tcW w:w="437" w:type="dxa"/>
          </w:tcPr>
          <w:p w14:paraId="748CF2B3" w14:textId="77777777" w:rsidR="00590E69" w:rsidRDefault="00590E69">
            <w:pPr>
              <w:jc w:val="center"/>
            </w:pPr>
          </w:p>
        </w:tc>
        <w:tc>
          <w:tcPr>
            <w:tcW w:w="436" w:type="dxa"/>
          </w:tcPr>
          <w:p w14:paraId="5E47AFF7" w14:textId="77777777" w:rsidR="00590E69" w:rsidRDefault="00590E69">
            <w:pPr>
              <w:jc w:val="center"/>
            </w:pPr>
          </w:p>
        </w:tc>
        <w:tc>
          <w:tcPr>
            <w:tcW w:w="437" w:type="dxa"/>
          </w:tcPr>
          <w:p w14:paraId="7F368924" w14:textId="77777777" w:rsidR="00590E69" w:rsidRDefault="00590E69">
            <w:pPr>
              <w:jc w:val="center"/>
            </w:pPr>
          </w:p>
        </w:tc>
        <w:tc>
          <w:tcPr>
            <w:tcW w:w="436" w:type="dxa"/>
            <w:shd w:val="clear" w:color="auto" w:fill="E6E6E6"/>
          </w:tcPr>
          <w:p w14:paraId="6A38384A" w14:textId="77777777" w:rsidR="00590E69" w:rsidRDefault="00590E69">
            <w:pPr>
              <w:jc w:val="center"/>
            </w:pPr>
          </w:p>
        </w:tc>
        <w:tc>
          <w:tcPr>
            <w:tcW w:w="437" w:type="dxa"/>
            <w:shd w:val="clear" w:color="auto" w:fill="E6E6E6"/>
          </w:tcPr>
          <w:p w14:paraId="09D465CC" w14:textId="77777777" w:rsidR="00590E69" w:rsidRDefault="00590E69">
            <w:pPr>
              <w:jc w:val="center"/>
            </w:pPr>
          </w:p>
        </w:tc>
        <w:tc>
          <w:tcPr>
            <w:tcW w:w="436" w:type="dxa"/>
            <w:shd w:val="clear" w:color="auto" w:fill="E6E6E6"/>
          </w:tcPr>
          <w:p w14:paraId="345200B4" w14:textId="77777777" w:rsidR="00590E69" w:rsidRDefault="00590E69">
            <w:pPr>
              <w:jc w:val="center"/>
            </w:pPr>
          </w:p>
        </w:tc>
        <w:tc>
          <w:tcPr>
            <w:tcW w:w="437" w:type="dxa"/>
            <w:shd w:val="clear" w:color="auto" w:fill="E6E6E6"/>
          </w:tcPr>
          <w:p w14:paraId="48F1B8B4" w14:textId="77777777" w:rsidR="00590E69" w:rsidRDefault="00590E69">
            <w:pPr>
              <w:jc w:val="center"/>
            </w:pPr>
          </w:p>
        </w:tc>
      </w:tr>
      <w:tr w:rsidR="00590E69" w14:paraId="5CC5BFC9" w14:textId="77777777">
        <w:trPr>
          <w:jc w:val="center"/>
        </w:trPr>
        <w:tc>
          <w:tcPr>
            <w:tcW w:w="4338" w:type="dxa"/>
          </w:tcPr>
          <w:p w14:paraId="674C87E7" w14:textId="77777777"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Product Activities</w:t>
            </w:r>
          </w:p>
        </w:tc>
        <w:tc>
          <w:tcPr>
            <w:tcW w:w="436" w:type="dxa"/>
            <w:shd w:val="clear" w:color="auto" w:fill="E6E6E6"/>
          </w:tcPr>
          <w:p w14:paraId="7E068C0B" w14:textId="77777777" w:rsidR="00590E69" w:rsidRDefault="00590E69">
            <w:pPr>
              <w:jc w:val="center"/>
            </w:pPr>
          </w:p>
        </w:tc>
        <w:tc>
          <w:tcPr>
            <w:tcW w:w="437" w:type="dxa"/>
            <w:shd w:val="clear" w:color="auto" w:fill="E6E6E6"/>
          </w:tcPr>
          <w:p w14:paraId="5C378E1C" w14:textId="77777777" w:rsidR="00590E69" w:rsidRDefault="00590E69">
            <w:pPr>
              <w:jc w:val="center"/>
            </w:pPr>
          </w:p>
        </w:tc>
        <w:tc>
          <w:tcPr>
            <w:tcW w:w="436" w:type="dxa"/>
            <w:shd w:val="clear" w:color="auto" w:fill="E6E6E6"/>
          </w:tcPr>
          <w:p w14:paraId="5A53BBC9" w14:textId="77777777" w:rsidR="00590E69" w:rsidRDefault="00590E69">
            <w:pPr>
              <w:jc w:val="center"/>
            </w:pPr>
          </w:p>
        </w:tc>
        <w:tc>
          <w:tcPr>
            <w:tcW w:w="437" w:type="dxa"/>
            <w:shd w:val="clear" w:color="auto" w:fill="E6E6E6"/>
          </w:tcPr>
          <w:p w14:paraId="5957F246" w14:textId="77777777" w:rsidR="00590E69" w:rsidRDefault="00590E69">
            <w:pPr>
              <w:jc w:val="center"/>
            </w:pPr>
          </w:p>
        </w:tc>
        <w:tc>
          <w:tcPr>
            <w:tcW w:w="436" w:type="dxa"/>
          </w:tcPr>
          <w:p w14:paraId="1DF6429F" w14:textId="77777777" w:rsidR="00590E69" w:rsidRDefault="00590E69">
            <w:pPr>
              <w:jc w:val="center"/>
            </w:pPr>
          </w:p>
        </w:tc>
        <w:tc>
          <w:tcPr>
            <w:tcW w:w="437" w:type="dxa"/>
          </w:tcPr>
          <w:p w14:paraId="0B66836A" w14:textId="77777777" w:rsidR="00590E69" w:rsidRDefault="00590E69">
            <w:pPr>
              <w:jc w:val="center"/>
            </w:pPr>
          </w:p>
        </w:tc>
        <w:tc>
          <w:tcPr>
            <w:tcW w:w="436" w:type="dxa"/>
          </w:tcPr>
          <w:p w14:paraId="76CC2F14" w14:textId="77777777" w:rsidR="00590E69" w:rsidRDefault="00590E69">
            <w:pPr>
              <w:jc w:val="center"/>
            </w:pPr>
          </w:p>
        </w:tc>
        <w:tc>
          <w:tcPr>
            <w:tcW w:w="437" w:type="dxa"/>
          </w:tcPr>
          <w:p w14:paraId="12370D9A" w14:textId="77777777" w:rsidR="00590E69" w:rsidRDefault="00590E69">
            <w:pPr>
              <w:jc w:val="center"/>
            </w:pPr>
          </w:p>
        </w:tc>
        <w:tc>
          <w:tcPr>
            <w:tcW w:w="436" w:type="dxa"/>
            <w:shd w:val="clear" w:color="auto" w:fill="E6E6E6"/>
          </w:tcPr>
          <w:p w14:paraId="65117FD2" w14:textId="77777777" w:rsidR="00590E69" w:rsidRDefault="00590E69">
            <w:pPr>
              <w:jc w:val="center"/>
            </w:pPr>
          </w:p>
        </w:tc>
        <w:tc>
          <w:tcPr>
            <w:tcW w:w="437" w:type="dxa"/>
            <w:shd w:val="clear" w:color="auto" w:fill="E6E6E6"/>
          </w:tcPr>
          <w:p w14:paraId="6B6181F0" w14:textId="77777777" w:rsidR="00590E69" w:rsidRDefault="00590E69">
            <w:pPr>
              <w:jc w:val="center"/>
            </w:pPr>
          </w:p>
        </w:tc>
        <w:tc>
          <w:tcPr>
            <w:tcW w:w="436" w:type="dxa"/>
            <w:shd w:val="clear" w:color="auto" w:fill="E6E6E6"/>
          </w:tcPr>
          <w:p w14:paraId="16C2CE8C" w14:textId="77777777" w:rsidR="00590E69" w:rsidRDefault="00590E69">
            <w:pPr>
              <w:jc w:val="center"/>
            </w:pPr>
          </w:p>
        </w:tc>
        <w:tc>
          <w:tcPr>
            <w:tcW w:w="437" w:type="dxa"/>
            <w:shd w:val="clear" w:color="auto" w:fill="E6E6E6"/>
          </w:tcPr>
          <w:p w14:paraId="4A7A9C29" w14:textId="77777777" w:rsidR="00590E69" w:rsidRDefault="00590E69">
            <w:pPr>
              <w:jc w:val="center"/>
            </w:pPr>
          </w:p>
        </w:tc>
      </w:tr>
      <w:tr w:rsidR="00590E69" w14:paraId="6F6B98B0" w14:textId="77777777">
        <w:trPr>
          <w:jc w:val="center"/>
        </w:trPr>
        <w:tc>
          <w:tcPr>
            <w:tcW w:w="4338" w:type="dxa"/>
          </w:tcPr>
          <w:p w14:paraId="295B7BA1" w14:textId="77777777" w:rsidR="00590E69" w:rsidRDefault="00CC5B61" w:rsidP="00CC5B61">
            <w:r w:rsidRPr="00CC5B61">
              <w:t>Healthier product</w:t>
            </w:r>
          </w:p>
        </w:tc>
        <w:tc>
          <w:tcPr>
            <w:tcW w:w="436" w:type="dxa"/>
            <w:shd w:val="clear" w:color="auto" w:fill="E6E6E6"/>
          </w:tcPr>
          <w:p w14:paraId="35A2A1C3" w14:textId="77777777" w:rsidR="00590E69" w:rsidRDefault="00590E69">
            <w:pPr>
              <w:jc w:val="center"/>
            </w:pPr>
          </w:p>
        </w:tc>
        <w:tc>
          <w:tcPr>
            <w:tcW w:w="437" w:type="dxa"/>
            <w:shd w:val="clear" w:color="auto" w:fill="E6E6E6"/>
          </w:tcPr>
          <w:p w14:paraId="3B247A40" w14:textId="77777777" w:rsidR="00590E69" w:rsidRDefault="00590E69">
            <w:pPr>
              <w:jc w:val="center"/>
            </w:pPr>
          </w:p>
        </w:tc>
        <w:tc>
          <w:tcPr>
            <w:tcW w:w="436" w:type="dxa"/>
            <w:shd w:val="clear" w:color="auto" w:fill="E6E6E6"/>
          </w:tcPr>
          <w:p w14:paraId="0172BCE0" w14:textId="77777777" w:rsidR="00590E69" w:rsidRDefault="000663E9">
            <w:pPr>
              <w:jc w:val="center"/>
            </w:pPr>
            <w:r>
              <w:t>X</w:t>
            </w:r>
          </w:p>
        </w:tc>
        <w:tc>
          <w:tcPr>
            <w:tcW w:w="437" w:type="dxa"/>
            <w:shd w:val="clear" w:color="auto" w:fill="E6E6E6"/>
          </w:tcPr>
          <w:p w14:paraId="29C485C3" w14:textId="77777777" w:rsidR="00590E69" w:rsidRDefault="00590E69">
            <w:pPr>
              <w:jc w:val="center"/>
            </w:pPr>
          </w:p>
        </w:tc>
        <w:tc>
          <w:tcPr>
            <w:tcW w:w="436" w:type="dxa"/>
          </w:tcPr>
          <w:p w14:paraId="734C6001" w14:textId="77777777" w:rsidR="00590E69" w:rsidRDefault="00590E69">
            <w:pPr>
              <w:jc w:val="center"/>
            </w:pPr>
          </w:p>
        </w:tc>
        <w:tc>
          <w:tcPr>
            <w:tcW w:w="437" w:type="dxa"/>
          </w:tcPr>
          <w:p w14:paraId="540C0DB8" w14:textId="77777777" w:rsidR="00590E69" w:rsidRDefault="00590E69">
            <w:pPr>
              <w:jc w:val="center"/>
            </w:pPr>
          </w:p>
        </w:tc>
        <w:tc>
          <w:tcPr>
            <w:tcW w:w="436" w:type="dxa"/>
          </w:tcPr>
          <w:p w14:paraId="6D773E1B" w14:textId="77777777" w:rsidR="00590E69" w:rsidRDefault="00590E69">
            <w:pPr>
              <w:jc w:val="center"/>
            </w:pPr>
          </w:p>
        </w:tc>
        <w:tc>
          <w:tcPr>
            <w:tcW w:w="437" w:type="dxa"/>
          </w:tcPr>
          <w:p w14:paraId="12969217" w14:textId="77777777" w:rsidR="00590E69" w:rsidRDefault="00590E69">
            <w:pPr>
              <w:jc w:val="center"/>
            </w:pPr>
          </w:p>
        </w:tc>
        <w:tc>
          <w:tcPr>
            <w:tcW w:w="436" w:type="dxa"/>
            <w:shd w:val="clear" w:color="auto" w:fill="E6E6E6"/>
          </w:tcPr>
          <w:p w14:paraId="356F2EA2" w14:textId="77777777" w:rsidR="00590E69" w:rsidRDefault="00590E69">
            <w:pPr>
              <w:jc w:val="center"/>
            </w:pPr>
          </w:p>
        </w:tc>
        <w:tc>
          <w:tcPr>
            <w:tcW w:w="437" w:type="dxa"/>
            <w:shd w:val="clear" w:color="auto" w:fill="E6E6E6"/>
          </w:tcPr>
          <w:p w14:paraId="055CD220" w14:textId="77777777" w:rsidR="00590E69" w:rsidRDefault="00590E69">
            <w:pPr>
              <w:jc w:val="center"/>
            </w:pPr>
          </w:p>
        </w:tc>
        <w:tc>
          <w:tcPr>
            <w:tcW w:w="436" w:type="dxa"/>
            <w:shd w:val="clear" w:color="auto" w:fill="E6E6E6"/>
          </w:tcPr>
          <w:p w14:paraId="54F5BDDC" w14:textId="77777777" w:rsidR="00590E69" w:rsidRDefault="00590E69">
            <w:pPr>
              <w:jc w:val="center"/>
            </w:pPr>
          </w:p>
        </w:tc>
        <w:tc>
          <w:tcPr>
            <w:tcW w:w="437" w:type="dxa"/>
            <w:shd w:val="clear" w:color="auto" w:fill="E6E6E6"/>
          </w:tcPr>
          <w:p w14:paraId="72818F83" w14:textId="77777777" w:rsidR="00590E69" w:rsidRDefault="00590E69">
            <w:pPr>
              <w:jc w:val="center"/>
            </w:pPr>
          </w:p>
        </w:tc>
      </w:tr>
      <w:tr w:rsidR="00590E69" w14:paraId="3818236D" w14:textId="77777777">
        <w:trPr>
          <w:jc w:val="center"/>
        </w:trPr>
        <w:tc>
          <w:tcPr>
            <w:tcW w:w="4338" w:type="dxa"/>
          </w:tcPr>
          <w:p w14:paraId="0DCD7AC5" w14:textId="77777777" w:rsidR="00590E69" w:rsidRDefault="00590E69">
            <w:pPr>
              <w:jc w:val="right"/>
            </w:pPr>
          </w:p>
        </w:tc>
        <w:tc>
          <w:tcPr>
            <w:tcW w:w="436" w:type="dxa"/>
            <w:shd w:val="clear" w:color="auto" w:fill="E6E6E6"/>
          </w:tcPr>
          <w:p w14:paraId="1EEBA186" w14:textId="77777777" w:rsidR="00590E69" w:rsidRDefault="00590E69">
            <w:pPr>
              <w:jc w:val="center"/>
            </w:pPr>
          </w:p>
        </w:tc>
        <w:tc>
          <w:tcPr>
            <w:tcW w:w="437" w:type="dxa"/>
            <w:shd w:val="clear" w:color="auto" w:fill="E6E6E6"/>
          </w:tcPr>
          <w:p w14:paraId="50A04FDF" w14:textId="77777777" w:rsidR="00590E69" w:rsidRDefault="00590E69">
            <w:pPr>
              <w:jc w:val="center"/>
            </w:pPr>
          </w:p>
        </w:tc>
        <w:tc>
          <w:tcPr>
            <w:tcW w:w="436" w:type="dxa"/>
            <w:shd w:val="clear" w:color="auto" w:fill="E6E6E6"/>
          </w:tcPr>
          <w:p w14:paraId="3124EEB6" w14:textId="77777777" w:rsidR="00590E69" w:rsidRDefault="00590E69">
            <w:pPr>
              <w:jc w:val="center"/>
            </w:pPr>
          </w:p>
        </w:tc>
        <w:tc>
          <w:tcPr>
            <w:tcW w:w="437" w:type="dxa"/>
            <w:shd w:val="clear" w:color="auto" w:fill="E6E6E6"/>
          </w:tcPr>
          <w:p w14:paraId="70E687A4" w14:textId="77777777" w:rsidR="00590E69" w:rsidRDefault="00590E69">
            <w:pPr>
              <w:jc w:val="center"/>
            </w:pPr>
          </w:p>
        </w:tc>
        <w:tc>
          <w:tcPr>
            <w:tcW w:w="436" w:type="dxa"/>
          </w:tcPr>
          <w:p w14:paraId="56EEA260" w14:textId="77777777" w:rsidR="00590E69" w:rsidRDefault="00590E69">
            <w:pPr>
              <w:jc w:val="center"/>
            </w:pPr>
          </w:p>
        </w:tc>
        <w:tc>
          <w:tcPr>
            <w:tcW w:w="437" w:type="dxa"/>
          </w:tcPr>
          <w:p w14:paraId="1BD82A33" w14:textId="77777777" w:rsidR="00590E69" w:rsidRDefault="00590E69">
            <w:pPr>
              <w:jc w:val="center"/>
            </w:pPr>
          </w:p>
        </w:tc>
        <w:tc>
          <w:tcPr>
            <w:tcW w:w="436" w:type="dxa"/>
          </w:tcPr>
          <w:p w14:paraId="4ED79A87" w14:textId="77777777" w:rsidR="00590E69" w:rsidRDefault="00590E69">
            <w:pPr>
              <w:jc w:val="center"/>
            </w:pPr>
          </w:p>
        </w:tc>
        <w:tc>
          <w:tcPr>
            <w:tcW w:w="437" w:type="dxa"/>
          </w:tcPr>
          <w:p w14:paraId="40500921" w14:textId="77777777" w:rsidR="00590E69" w:rsidRDefault="00590E69">
            <w:pPr>
              <w:jc w:val="center"/>
            </w:pPr>
          </w:p>
        </w:tc>
        <w:tc>
          <w:tcPr>
            <w:tcW w:w="436" w:type="dxa"/>
            <w:shd w:val="clear" w:color="auto" w:fill="E6E6E6"/>
          </w:tcPr>
          <w:p w14:paraId="597B19E4" w14:textId="77777777" w:rsidR="00590E69" w:rsidRDefault="00590E69">
            <w:pPr>
              <w:jc w:val="center"/>
            </w:pPr>
          </w:p>
        </w:tc>
        <w:tc>
          <w:tcPr>
            <w:tcW w:w="437" w:type="dxa"/>
            <w:shd w:val="clear" w:color="auto" w:fill="E6E6E6"/>
          </w:tcPr>
          <w:p w14:paraId="629D370A" w14:textId="77777777" w:rsidR="00590E69" w:rsidRDefault="00590E69">
            <w:pPr>
              <w:jc w:val="center"/>
            </w:pPr>
          </w:p>
        </w:tc>
        <w:tc>
          <w:tcPr>
            <w:tcW w:w="436" w:type="dxa"/>
            <w:shd w:val="clear" w:color="auto" w:fill="E6E6E6"/>
          </w:tcPr>
          <w:p w14:paraId="44555419" w14:textId="77777777" w:rsidR="00590E69" w:rsidRDefault="00590E69">
            <w:pPr>
              <w:jc w:val="center"/>
            </w:pPr>
          </w:p>
        </w:tc>
        <w:tc>
          <w:tcPr>
            <w:tcW w:w="437" w:type="dxa"/>
            <w:shd w:val="clear" w:color="auto" w:fill="E6E6E6"/>
          </w:tcPr>
          <w:p w14:paraId="18881847" w14:textId="77777777" w:rsidR="00590E69" w:rsidRDefault="00590E69">
            <w:pPr>
              <w:jc w:val="center"/>
            </w:pPr>
          </w:p>
        </w:tc>
      </w:tr>
      <w:tr w:rsidR="00590E69" w14:paraId="50FE28F2" w14:textId="77777777">
        <w:trPr>
          <w:jc w:val="center"/>
        </w:trPr>
        <w:tc>
          <w:tcPr>
            <w:tcW w:w="4338" w:type="dxa"/>
          </w:tcPr>
          <w:p w14:paraId="1113D8F4" w14:textId="77777777"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Pricing Activities</w:t>
            </w:r>
          </w:p>
        </w:tc>
        <w:tc>
          <w:tcPr>
            <w:tcW w:w="436" w:type="dxa"/>
            <w:shd w:val="clear" w:color="auto" w:fill="E6E6E6"/>
          </w:tcPr>
          <w:p w14:paraId="4176BFA3" w14:textId="77777777" w:rsidR="00590E69" w:rsidRDefault="00590E69">
            <w:pPr>
              <w:jc w:val="center"/>
            </w:pPr>
          </w:p>
        </w:tc>
        <w:tc>
          <w:tcPr>
            <w:tcW w:w="437" w:type="dxa"/>
            <w:shd w:val="clear" w:color="auto" w:fill="E6E6E6"/>
          </w:tcPr>
          <w:p w14:paraId="03A2B67F" w14:textId="77777777" w:rsidR="00590E69" w:rsidRDefault="00590E69">
            <w:pPr>
              <w:jc w:val="center"/>
            </w:pPr>
          </w:p>
        </w:tc>
        <w:tc>
          <w:tcPr>
            <w:tcW w:w="436" w:type="dxa"/>
            <w:shd w:val="clear" w:color="auto" w:fill="E6E6E6"/>
          </w:tcPr>
          <w:p w14:paraId="143FD74B" w14:textId="77777777" w:rsidR="00590E69" w:rsidRDefault="00590E69">
            <w:pPr>
              <w:jc w:val="center"/>
            </w:pPr>
          </w:p>
        </w:tc>
        <w:tc>
          <w:tcPr>
            <w:tcW w:w="437" w:type="dxa"/>
            <w:shd w:val="clear" w:color="auto" w:fill="E6E6E6"/>
          </w:tcPr>
          <w:p w14:paraId="703311B7" w14:textId="77777777" w:rsidR="00590E69" w:rsidRDefault="00590E69">
            <w:pPr>
              <w:jc w:val="center"/>
            </w:pPr>
          </w:p>
        </w:tc>
        <w:tc>
          <w:tcPr>
            <w:tcW w:w="436" w:type="dxa"/>
          </w:tcPr>
          <w:p w14:paraId="723B7F88" w14:textId="77777777" w:rsidR="00590E69" w:rsidRDefault="00590E69">
            <w:pPr>
              <w:jc w:val="center"/>
            </w:pPr>
          </w:p>
        </w:tc>
        <w:tc>
          <w:tcPr>
            <w:tcW w:w="437" w:type="dxa"/>
          </w:tcPr>
          <w:p w14:paraId="6F986D87" w14:textId="77777777" w:rsidR="00590E69" w:rsidRDefault="00590E69">
            <w:pPr>
              <w:jc w:val="center"/>
            </w:pPr>
          </w:p>
        </w:tc>
        <w:tc>
          <w:tcPr>
            <w:tcW w:w="436" w:type="dxa"/>
          </w:tcPr>
          <w:p w14:paraId="45AECE40" w14:textId="77777777" w:rsidR="00590E69" w:rsidRDefault="00590E69">
            <w:pPr>
              <w:jc w:val="center"/>
            </w:pPr>
          </w:p>
        </w:tc>
        <w:tc>
          <w:tcPr>
            <w:tcW w:w="437" w:type="dxa"/>
          </w:tcPr>
          <w:p w14:paraId="5E2B50FA" w14:textId="77777777" w:rsidR="00590E69" w:rsidRDefault="00590E69">
            <w:pPr>
              <w:jc w:val="center"/>
            </w:pPr>
          </w:p>
        </w:tc>
        <w:tc>
          <w:tcPr>
            <w:tcW w:w="436" w:type="dxa"/>
            <w:shd w:val="clear" w:color="auto" w:fill="E6E6E6"/>
          </w:tcPr>
          <w:p w14:paraId="3ECE7DF5" w14:textId="77777777" w:rsidR="00590E69" w:rsidRDefault="00590E69">
            <w:pPr>
              <w:jc w:val="center"/>
            </w:pPr>
          </w:p>
        </w:tc>
        <w:tc>
          <w:tcPr>
            <w:tcW w:w="437" w:type="dxa"/>
            <w:shd w:val="clear" w:color="auto" w:fill="E6E6E6"/>
          </w:tcPr>
          <w:p w14:paraId="12C2F281" w14:textId="77777777" w:rsidR="00590E69" w:rsidRDefault="00590E69">
            <w:pPr>
              <w:jc w:val="center"/>
            </w:pPr>
          </w:p>
        </w:tc>
        <w:tc>
          <w:tcPr>
            <w:tcW w:w="436" w:type="dxa"/>
            <w:shd w:val="clear" w:color="auto" w:fill="E6E6E6"/>
          </w:tcPr>
          <w:p w14:paraId="5BDDF1D0" w14:textId="77777777" w:rsidR="00590E69" w:rsidRDefault="00590E69">
            <w:pPr>
              <w:jc w:val="center"/>
            </w:pPr>
          </w:p>
        </w:tc>
        <w:tc>
          <w:tcPr>
            <w:tcW w:w="437" w:type="dxa"/>
            <w:shd w:val="clear" w:color="auto" w:fill="E6E6E6"/>
          </w:tcPr>
          <w:p w14:paraId="6C92A62E" w14:textId="77777777" w:rsidR="00590E69" w:rsidRDefault="00590E69">
            <w:pPr>
              <w:jc w:val="center"/>
            </w:pPr>
          </w:p>
        </w:tc>
      </w:tr>
      <w:tr w:rsidR="00590E69" w14:paraId="3F877598" w14:textId="77777777">
        <w:trPr>
          <w:jc w:val="center"/>
        </w:trPr>
        <w:tc>
          <w:tcPr>
            <w:tcW w:w="4338" w:type="dxa"/>
          </w:tcPr>
          <w:p w14:paraId="4175BE08" w14:textId="77777777" w:rsidR="00590E69" w:rsidRDefault="00CC5B61" w:rsidP="00CC5B61">
            <w:r w:rsidRPr="00CC5B61">
              <w:t>Compare prices with competitor</w:t>
            </w:r>
          </w:p>
        </w:tc>
        <w:tc>
          <w:tcPr>
            <w:tcW w:w="436" w:type="dxa"/>
            <w:shd w:val="clear" w:color="auto" w:fill="E6E6E6"/>
          </w:tcPr>
          <w:p w14:paraId="5D0804E2" w14:textId="77777777" w:rsidR="00590E69" w:rsidRDefault="00590E69">
            <w:pPr>
              <w:jc w:val="center"/>
            </w:pPr>
          </w:p>
        </w:tc>
        <w:tc>
          <w:tcPr>
            <w:tcW w:w="437" w:type="dxa"/>
            <w:shd w:val="clear" w:color="auto" w:fill="E6E6E6"/>
          </w:tcPr>
          <w:p w14:paraId="17B032FD" w14:textId="77777777" w:rsidR="00590E69" w:rsidRDefault="00CC5B61">
            <w:pPr>
              <w:jc w:val="center"/>
            </w:pPr>
            <w:r>
              <w:t>X</w:t>
            </w:r>
          </w:p>
        </w:tc>
        <w:tc>
          <w:tcPr>
            <w:tcW w:w="436" w:type="dxa"/>
            <w:shd w:val="clear" w:color="auto" w:fill="E6E6E6"/>
          </w:tcPr>
          <w:p w14:paraId="5DA0C211" w14:textId="77777777" w:rsidR="00590E69" w:rsidRDefault="00590E69">
            <w:pPr>
              <w:jc w:val="center"/>
            </w:pPr>
          </w:p>
        </w:tc>
        <w:tc>
          <w:tcPr>
            <w:tcW w:w="437" w:type="dxa"/>
            <w:shd w:val="clear" w:color="auto" w:fill="E6E6E6"/>
          </w:tcPr>
          <w:p w14:paraId="7B41DBD1" w14:textId="77777777" w:rsidR="00590E69" w:rsidRDefault="00590E69">
            <w:pPr>
              <w:jc w:val="center"/>
            </w:pPr>
          </w:p>
        </w:tc>
        <w:tc>
          <w:tcPr>
            <w:tcW w:w="436" w:type="dxa"/>
          </w:tcPr>
          <w:p w14:paraId="289AD25E" w14:textId="77777777" w:rsidR="00590E69" w:rsidRDefault="00590E69">
            <w:pPr>
              <w:jc w:val="center"/>
            </w:pPr>
          </w:p>
        </w:tc>
        <w:tc>
          <w:tcPr>
            <w:tcW w:w="437" w:type="dxa"/>
          </w:tcPr>
          <w:p w14:paraId="56853A49" w14:textId="77777777" w:rsidR="00590E69" w:rsidRDefault="00590E69">
            <w:pPr>
              <w:jc w:val="center"/>
            </w:pPr>
          </w:p>
        </w:tc>
        <w:tc>
          <w:tcPr>
            <w:tcW w:w="436" w:type="dxa"/>
          </w:tcPr>
          <w:p w14:paraId="5019F010" w14:textId="77777777" w:rsidR="00590E69" w:rsidRDefault="00590E69">
            <w:pPr>
              <w:jc w:val="center"/>
            </w:pPr>
          </w:p>
        </w:tc>
        <w:tc>
          <w:tcPr>
            <w:tcW w:w="437" w:type="dxa"/>
          </w:tcPr>
          <w:p w14:paraId="0E1B8516" w14:textId="77777777" w:rsidR="00590E69" w:rsidRDefault="00590E69">
            <w:pPr>
              <w:jc w:val="center"/>
            </w:pPr>
          </w:p>
        </w:tc>
        <w:tc>
          <w:tcPr>
            <w:tcW w:w="436" w:type="dxa"/>
            <w:shd w:val="clear" w:color="auto" w:fill="E6E6E6"/>
          </w:tcPr>
          <w:p w14:paraId="50CD465A" w14:textId="77777777" w:rsidR="00590E69" w:rsidRDefault="00590E69">
            <w:pPr>
              <w:jc w:val="center"/>
            </w:pPr>
          </w:p>
        </w:tc>
        <w:tc>
          <w:tcPr>
            <w:tcW w:w="437" w:type="dxa"/>
            <w:shd w:val="clear" w:color="auto" w:fill="E6E6E6"/>
          </w:tcPr>
          <w:p w14:paraId="6E10CEB9" w14:textId="77777777" w:rsidR="00590E69" w:rsidRDefault="00590E69">
            <w:pPr>
              <w:jc w:val="center"/>
            </w:pPr>
          </w:p>
        </w:tc>
        <w:tc>
          <w:tcPr>
            <w:tcW w:w="436" w:type="dxa"/>
            <w:shd w:val="clear" w:color="auto" w:fill="E6E6E6"/>
          </w:tcPr>
          <w:p w14:paraId="15D77BDB" w14:textId="77777777" w:rsidR="00590E69" w:rsidRDefault="00590E69">
            <w:pPr>
              <w:jc w:val="center"/>
            </w:pPr>
          </w:p>
        </w:tc>
        <w:tc>
          <w:tcPr>
            <w:tcW w:w="437" w:type="dxa"/>
            <w:shd w:val="clear" w:color="auto" w:fill="E6E6E6"/>
          </w:tcPr>
          <w:p w14:paraId="06B742B9" w14:textId="77777777" w:rsidR="00590E69" w:rsidRDefault="00590E69">
            <w:pPr>
              <w:jc w:val="center"/>
            </w:pPr>
          </w:p>
        </w:tc>
      </w:tr>
      <w:tr w:rsidR="00590E69" w14:paraId="126CE148" w14:textId="77777777">
        <w:trPr>
          <w:jc w:val="center"/>
        </w:trPr>
        <w:tc>
          <w:tcPr>
            <w:tcW w:w="4338" w:type="dxa"/>
          </w:tcPr>
          <w:p w14:paraId="4AB71F83" w14:textId="77777777" w:rsidR="00590E69" w:rsidRDefault="00590E69">
            <w:pPr>
              <w:jc w:val="right"/>
            </w:pPr>
          </w:p>
        </w:tc>
        <w:tc>
          <w:tcPr>
            <w:tcW w:w="436" w:type="dxa"/>
            <w:shd w:val="clear" w:color="auto" w:fill="E6E6E6"/>
          </w:tcPr>
          <w:p w14:paraId="6E40AF84" w14:textId="77777777" w:rsidR="00590E69" w:rsidRDefault="00590E69">
            <w:pPr>
              <w:jc w:val="center"/>
            </w:pPr>
          </w:p>
        </w:tc>
        <w:tc>
          <w:tcPr>
            <w:tcW w:w="437" w:type="dxa"/>
            <w:shd w:val="clear" w:color="auto" w:fill="E6E6E6"/>
          </w:tcPr>
          <w:p w14:paraId="429A4D5E" w14:textId="77777777" w:rsidR="00590E69" w:rsidRDefault="00590E69">
            <w:pPr>
              <w:jc w:val="center"/>
            </w:pPr>
          </w:p>
        </w:tc>
        <w:tc>
          <w:tcPr>
            <w:tcW w:w="436" w:type="dxa"/>
            <w:shd w:val="clear" w:color="auto" w:fill="E6E6E6"/>
          </w:tcPr>
          <w:p w14:paraId="3496F713" w14:textId="77777777" w:rsidR="00590E69" w:rsidRDefault="00590E69">
            <w:pPr>
              <w:jc w:val="center"/>
            </w:pPr>
          </w:p>
        </w:tc>
        <w:tc>
          <w:tcPr>
            <w:tcW w:w="437" w:type="dxa"/>
            <w:shd w:val="clear" w:color="auto" w:fill="E6E6E6"/>
          </w:tcPr>
          <w:p w14:paraId="1E916B45" w14:textId="77777777" w:rsidR="00590E69" w:rsidRDefault="00590E69">
            <w:pPr>
              <w:jc w:val="center"/>
            </w:pPr>
          </w:p>
        </w:tc>
        <w:tc>
          <w:tcPr>
            <w:tcW w:w="436" w:type="dxa"/>
          </w:tcPr>
          <w:p w14:paraId="4BCD07F6" w14:textId="77777777" w:rsidR="00590E69" w:rsidRDefault="00590E69">
            <w:pPr>
              <w:jc w:val="center"/>
            </w:pPr>
          </w:p>
        </w:tc>
        <w:tc>
          <w:tcPr>
            <w:tcW w:w="437" w:type="dxa"/>
          </w:tcPr>
          <w:p w14:paraId="13B756AA" w14:textId="77777777" w:rsidR="00590E69" w:rsidRDefault="00590E69">
            <w:pPr>
              <w:jc w:val="center"/>
            </w:pPr>
          </w:p>
        </w:tc>
        <w:tc>
          <w:tcPr>
            <w:tcW w:w="436" w:type="dxa"/>
          </w:tcPr>
          <w:p w14:paraId="7B84799E" w14:textId="77777777" w:rsidR="00590E69" w:rsidRDefault="00590E69">
            <w:pPr>
              <w:jc w:val="center"/>
            </w:pPr>
          </w:p>
        </w:tc>
        <w:tc>
          <w:tcPr>
            <w:tcW w:w="437" w:type="dxa"/>
          </w:tcPr>
          <w:p w14:paraId="243A95A4" w14:textId="77777777" w:rsidR="00590E69" w:rsidRDefault="00590E69">
            <w:pPr>
              <w:jc w:val="center"/>
            </w:pPr>
          </w:p>
        </w:tc>
        <w:tc>
          <w:tcPr>
            <w:tcW w:w="436" w:type="dxa"/>
            <w:shd w:val="clear" w:color="auto" w:fill="E6E6E6"/>
          </w:tcPr>
          <w:p w14:paraId="768B7623" w14:textId="77777777" w:rsidR="00590E69" w:rsidRDefault="00590E69">
            <w:pPr>
              <w:jc w:val="center"/>
            </w:pPr>
          </w:p>
        </w:tc>
        <w:tc>
          <w:tcPr>
            <w:tcW w:w="437" w:type="dxa"/>
            <w:shd w:val="clear" w:color="auto" w:fill="E6E6E6"/>
          </w:tcPr>
          <w:p w14:paraId="5F401A71" w14:textId="77777777" w:rsidR="00590E69" w:rsidRDefault="00590E69">
            <w:pPr>
              <w:jc w:val="center"/>
            </w:pPr>
          </w:p>
        </w:tc>
        <w:tc>
          <w:tcPr>
            <w:tcW w:w="436" w:type="dxa"/>
            <w:shd w:val="clear" w:color="auto" w:fill="E6E6E6"/>
          </w:tcPr>
          <w:p w14:paraId="39435976" w14:textId="77777777" w:rsidR="00590E69" w:rsidRDefault="00590E69">
            <w:pPr>
              <w:jc w:val="center"/>
            </w:pPr>
          </w:p>
        </w:tc>
        <w:tc>
          <w:tcPr>
            <w:tcW w:w="437" w:type="dxa"/>
            <w:shd w:val="clear" w:color="auto" w:fill="E6E6E6"/>
          </w:tcPr>
          <w:p w14:paraId="67CBD9BC" w14:textId="77777777" w:rsidR="00590E69" w:rsidRDefault="00590E69">
            <w:pPr>
              <w:jc w:val="center"/>
            </w:pPr>
          </w:p>
        </w:tc>
      </w:tr>
      <w:tr w:rsidR="00590E69" w14:paraId="511B0458" w14:textId="77777777">
        <w:trPr>
          <w:jc w:val="center"/>
        </w:trPr>
        <w:tc>
          <w:tcPr>
            <w:tcW w:w="4338" w:type="dxa"/>
          </w:tcPr>
          <w:p w14:paraId="760B54C7" w14:textId="77777777"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lastRenderedPageBreak/>
              <w:t>Distribution Activities</w:t>
            </w:r>
          </w:p>
        </w:tc>
        <w:tc>
          <w:tcPr>
            <w:tcW w:w="436" w:type="dxa"/>
            <w:shd w:val="clear" w:color="auto" w:fill="E6E6E6"/>
          </w:tcPr>
          <w:p w14:paraId="2BC05D64" w14:textId="77777777" w:rsidR="00590E69" w:rsidRDefault="00590E69">
            <w:pPr>
              <w:jc w:val="center"/>
            </w:pPr>
          </w:p>
        </w:tc>
        <w:tc>
          <w:tcPr>
            <w:tcW w:w="437" w:type="dxa"/>
            <w:shd w:val="clear" w:color="auto" w:fill="E6E6E6"/>
          </w:tcPr>
          <w:p w14:paraId="0DCB8BFD" w14:textId="77777777" w:rsidR="00590E69" w:rsidRDefault="00590E69">
            <w:pPr>
              <w:jc w:val="center"/>
            </w:pPr>
          </w:p>
        </w:tc>
        <w:tc>
          <w:tcPr>
            <w:tcW w:w="436" w:type="dxa"/>
            <w:shd w:val="clear" w:color="auto" w:fill="E6E6E6"/>
          </w:tcPr>
          <w:p w14:paraId="54C62766" w14:textId="77777777" w:rsidR="00590E69" w:rsidRDefault="00590E69">
            <w:pPr>
              <w:jc w:val="center"/>
            </w:pPr>
          </w:p>
        </w:tc>
        <w:tc>
          <w:tcPr>
            <w:tcW w:w="437" w:type="dxa"/>
            <w:shd w:val="clear" w:color="auto" w:fill="E6E6E6"/>
          </w:tcPr>
          <w:p w14:paraId="50E260A0" w14:textId="77777777" w:rsidR="00590E69" w:rsidRDefault="00590E69">
            <w:pPr>
              <w:jc w:val="center"/>
            </w:pPr>
          </w:p>
        </w:tc>
        <w:tc>
          <w:tcPr>
            <w:tcW w:w="436" w:type="dxa"/>
          </w:tcPr>
          <w:p w14:paraId="17A1BB89" w14:textId="77777777" w:rsidR="00590E69" w:rsidRDefault="00590E69">
            <w:pPr>
              <w:jc w:val="center"/>
            </w:pPr>
          </w:p>
        </w:tc>
        <w:tc>
          <w:tcPr>
            <w:tcW w:w="437" w:type="dxa"/>
          </w:tcPr>
          <w:p w14:paraId="32A42F57" w14:textId="77777777" w:rsidR="00590E69" w:rsidRDefault="00590E69">
            <w:pPr>
              <w:jc w:val="center"/>
            </w:pPr>
          </w:p>
        </w:tc>
        <w:tc>
          <w:tcPr>
            <w:tcW w:w="436" w:type="dxa"/>
          </w:tcPr>
          <w:p w14:paraId="5FB8FBC3" w14:textId="77777777" w:rsidR="00590E69" w:rsidRDefault="00590E69">
            <w:pPr>
              <w:jc w:val="center"/>
            </w:pPr>
          </w:p>
        </w:tc>
        <w:tc>
          <w:tcPr>
            <w:tcW w:w="437" w:type="dxa"/>
          </w:tcPr>
          <w:p w14:paraId="569F5BE7" w14:textId="77777777" w:rsidR="00590E69" w:rsidRDefault="00590E69">
            <w:pPr>
              <w:jc w:val="center"/>
            </w:pPr>
          </w:p>
        </w:tc>
        <w:tc>
          <w:tcPr>
            <w:tcW w:w="436" w:type="dxa"/>
            <w:shd w:val="clear" w:color="auto" w:fill="E6E6E6"/>
          </w:tcPr>
          <w:p w14:paraId="3A95949F" w14:textId="77777777" w:rsidR="00590E69" w:rsidRDefault="00590E69">
            <w:pPr>
              <w:jc w:val="center"/>
            </w:pPr>
          </w:p>
        </w:tc>
        <w:tc>
          <w:tcPr>
            <w:tcW w:w="437" w:type="dxa"/>
            <w:shd w:val="clear" w:color="auto" w:fill="E6E6E6"/>
          </w:tcPr>
          <w:p w14:paraId="17735A3A" w14:textId="77777777" w:rsidR="00590E69" w:rsidRDefault="00590E69">
            <w:pPr>
              <w:jc w:val="center"/>
            </w:pPr>
          </w:p>
        </w:tc>
        <w:tc>
          <w:tcPr>
            <w:tcW w:w="436" w:type="dxa"/>
            <w:shd w:val="clear" w:color="auto" w:fill="E6E6E6"/>
          </w:tcPr>
          <w:p w14:paraId="3F591AF8" w14:textId="77777777" w:rsidR="00590E69" w:rsidRDefault="00590E69">
            <w:pPr>
              <w:jc w:val="center"/>
            </w:pPr>
          </w:p>
        </w:tc>
        <w:tc>
          <w:tcPr>
            <w:tcW w:w="437" w:type="dxa"/>
            <w:shd w:val="clear" w:color="auto" w:fill="E6E6E6"/>
          </w:tcPr>
          <w:p w14:paraId="586C62E6" w14:textId="77777777" w:rsidR="00590E69" w:rsidRDefault="00590E69">
            <w:pPr>
              <w:jc w:val="center"/>
            </w:pPr>
          </w:p>
        </w:tc>
      </w:tr>
      <w:tr w:rsidR="00590E69" w14:paraId="64DECA8A" w14:textId="77777777">
        <w:trPr>
          <w:jc w:val="center"/>
        </w:trPr>
        <w:tc>
          <w:tcPr>
            <w:tcW w:w="4338" w:type="dxa"/>
          </w:tcPr>
          <w:p w14:paraId="1482884D" w14:textId="77777777" w:rsidR="00590E69" w:rsidRDefault="00CC5B61" w:rsidP="00CC5B61">
            <w:r w:rsidRPr="00CC5B61">
              <w:t>Ensure utilization of shelf stocking</w:t>
            </w:r>
          </w:p>
        </w:tc>
        <w:tc>
          <w:tcPr>
            <w:tcW w:w="436" w:type="dxa"/>
            <w:shd w:val="clear" w:color="auto" w:fill="E6E6E6"/>
          </w:tcPr>
          <w:p w14:paraId="6EB3ADC3" w14:textId="77777777" w:rsidR="00590E69" w:rsidRDefault="00590E69">
            <w:pPr>
              <w:jc w:val="center"/>
            </w:pPr>
          </w:p>
        </w:tc>
        <w:tc>
          <w:tcPr>
            <w:tcW w:w="437" w:type="dxa"/>
            <w:shd w:val="clear" w:color="auto" w:fill="E6E6E6"/>
          </w:tcPr>
          <w:p w14:paraId="7E1E1017" w14:textId="77777777" w:rsidR="00590E69" w:rsidRDefault="00590E69">
            <w:pPr>
              <w:jc w:val="center"/>
            </w:pPr>
          </w:p>
        </w:tc>
        <w:tc>
          <w:tcPr>
            <w:tcW w:w="436" w:type="dxa"/>
            <w:shd w:val="clear" w:color="auto" w:fill="E6E6E6"/>
          </w:tcPr>
          <w:p w14:paraId="625C451B" w14:textId="77777777" w:rsidR="00590E69" w:rsidRDefault="00590E69">
            <w:pPr>
              <w:jc w:val="center"/>
            </w:pPr>
          </w:p>
        </w:tc>
        <w:tc>
          <w:tcPr>
            <w:tcW w:w="437" w:type="dxa"/>
            <w:shd w:val="clear" w:color="auto" w:fill="E6E6E6"/>
          </w:tcPr>
          <w:p w14:paraId="08D3F54D" w14:textId="77777777" w:rsidR="00590E69" w:rsidRDefault="00590E69">
            <w:pPr>
              <w:jc w:val="center"/>
            </w:pPr>
          </w:p>
        </w:tc>
        <w:tc>
          <w:tcPr>
            <w:tcW w:w="436" w:type="dxa"/>
          </w:tcPr>
          <w:p w14:paraId="4676524E" w14:textId="77777777" w:rsidR="00590E69" w:rsidRDefault="00590E69">
            <w:pPr>
              <w:jc w:val="center"/>
            </w:pPr>
          </w:p>
        </w:tc>
        <w:tc>
          <w:tcPr>
            <w:tcW w:w="437" w:type="dxa"/>
          </w:tcPr>
          <w:p w14:paraId="4440512E" w14:textId="77777777" w:rsidR="00590E69" w:rsidRDefault="00590E69">
            <w:pPr>
              <w:jc w:val="center"/>
            </w:pPr>
          </w:p>
        </w:tc>
        <w:tc>
          <w:tcPr>
            <w:tcW w:w="436" w:type="dxa"/>
          </w:tcPr>
          <w:p w14:paraId="72771931" w14:textId="77777777" w:rsidR="00590E69" w:rsidRDefault="000663E9">
            <w:pPr>
              <w:jc w:val="center"/>
            </w:pPr>
            <w:r>
              <w:t>X</w:t>
            </w:r>
          </w:p>
        </w:tc>
        <w:tc>
          <w:tcPr>
            <w:tcW w:w="437" w:type="dxa"/>
          </w:tcPr>
          <w:p w14:paraId="5E0E5194" w14:textId="77777777" w:rsidR="00590E69" w:rsidRDefault="00590E69">
            <w:pPr>
              <w:jc w:val="center"/>
            </w:pPr>
          </w:p>
        </w:tc>
        <w:tc>
          <w:tcPr>
            <w:tcW w:w="436" w:type="dxa"/>
            <w:shd w:val="clear" w:color="auto" w:fill="E6E6E6"/>
          </w:tcPr>
          <w:p w14:paraId="665C8071" w14:textId="77777777" w:rsidR="00590E69" w:rsidRDefault="00590E69">
            <w:pPr>
              <w:jc w:val="center"/>
            </w:pPr>
          </w:p>
        </w:tc>
        <w:tc>
          <w:tcPr>
            <w:tcW w:w="437" w:type="dxa"/>
            <w:shd w:val="clear" w:color="auto" w:fill="E6E6E6"/>
          </w:tcPr>
          <w:p w14:paraId="05B85B8D" w14:textId="77777777" w:rsidR="00590E69" w:rsidRDefault="00590E69">
            <w:pPr>
              <w:jc w:val="center"/>
            </w:pPr>
          </w:p>
        </w:tc>
        <w:tc>
          <w:tcPr>
            <w:tcW w:w="436" w:type="dxa"/>
            <w:shd w:val="clear" w:color="auto" w:fill="E6E6E6"/>
          </w:tcPr>
          <w:p w14:paraId="0C9CE44D" w14:textId="77777777" w:rsidR="00590E69" w:rsidRDefault="00590E69">
            <w:pPr>
              <w:jc w:val="center"/>
            </w:pPr>
          </w:p>
        </w:tc>
        <w:tc>
          <w:tcPr>
            <w:tcW w:w="437" w:type="dxa"/>
            <w:shd w:val="clear" w:color="auto" w:fill="E6E6E6"/>
          </w:tcPr>
          <w:p w14:paraId="79EF1AA9" w14:textId="77777777" w:rsidR="00590E69" w:rsidRDefault="00590E69">
            <w:pPr>
              <w:jc w:val="center"/>
            </w:pPr>
          </w:p>
        </w:tc>
      </w:tr>
      <w:tr w:rsidR="00590E69" w14:paraId="27ADF5F0" w14:textId="77777777">
        <w:trPr>
          <w:jc w:val="center"/>
        </w:trPr>
        <w:tc>
          <w:tcPr>
            <w:tcW w:w="4338" w:type="dxa"/>
          </w:tcPr>
          <w:p w14:paraId="520D07CB" w14:textId="77777777" w:rsidR="00590E69" w:rsidRDefault="00590E69">
            <w:pPr>
              <w:jc w:val="right"/>
            </w:pPr>
          </w:p>
        </w:tc>
        <w:tc>
          <w:tcPr>
            <w:tcW w:w="436" w:type="dxa"/>
            <w:shd w:val="clear" w:color="auto" w:fill="E6E6E6"/>
          </w:tcPr>
          <w:p w14:paraId="58F0D3A8" w14:textId="77777777" w:rsidR="00590E69" w:rsidRDefault="00590E69">
            <w:pPr>
              <w:jc w:val="center"/>
            </w:pPr>
          </w:p>
        </w:tc>
        <w:tc>
          <w:tcPr>
            <w:tcW w:w="437" w:type="dxa"/>
            <w:shd w:val="clear" w:color="auto" w:fill="E6E6E6"/>
          </w:tcPr>
          <w:p w14:paraId="29F4B6DD" w14:textId="77777777" w:rsidR="00590E69" w:rsidRDefault="00590E69">
            <w:pPr>
              <w:jc w:val="center"/>
            </w:pPr>
          </w:p>
        </w:tc>
        <w:tc>
          <w:tcPr>
            <w:tcW w:w="436" w:type="dxa"/>
            <w:shd w:val="clear" w:color="auto" w:fill="E6E6E6"/>
          </w:tcPr>
          <w:p w14:paraId="2C18062A" w14:textId="77777777" w:rsidR="00590E69" w:rsidRDefault="00590E69">
            <w:pPr>
              <w:jc w:val="center"/>
            </w:pPr>
          </w:p>
        </w:tc>
        <w:tc>
          <w:tcPr>
            <w:tcW w:w="437" w:type="dxa"/>
            <w:shd w:val="clear" w:color="auto" w:fill="E6E6E6"/>
          </w:tcPr>
          <w:p w14:paraId="30B156D8" w14:textId="77777777" w:rsidR="00590E69" w:rsidRDefault="00590E69">
            <w:pPr>
              <w:jc w:val="center"/>
            </w:pPr>
          </w:p>
        </w:tc>
        <w:tc>
          <w:tcPr>
            <w:tcW w:w="436" w:type="dxa"/>
          </w:tcPr>
          <w:p w14:paraId="1E5D714A" w14:textId="77777777" w:rsidR="00590E69" w:rsidRDefault="00590E69">
            <w:pPr>
              <w:jc w:val="center"/>
            </w:pPr>
          </w:p>
        </w:tc>
        <w:tc>
          <w:tcPr>
            <w:tcW w:w="437" w:type="dxa"/>
          </w:tcPr>
          <w:p w14:paraId="01CFEF0A" w14:textId="77777777" w:rsidR="00590E69" w:rsidRDefault="00590E69">
            <w:pPr>
              <w:jc w:val="center"/>
            </w:pPr>
          </w:p>
        </w:tc>
        <w:tc>
          <w:tcPr>
            <w:tcW w:w="436" w:type="dxa"/>
          </w:tcPr>
          <w:p w14:paraId="21120D3B" w14:textId="77777777" w:rsidR="00590E69" w:rsidRDefault="00590E69">
            <w:pPr>
              <w:jc w:val="center"/>
            </w:pPr>
          </w:p>
        </w:tc>
        <w:tc>
          <w:tcPr>
            <w:tcW w:w="437" w:type="dxa"/>
          </w:tcPr>
          <w:p w14:paraId="4C92458F" w14:textId="77777777" w:rsidR="00590E69" w:rsidRDefault="00590E69">
            <w:pPr>
              <w:jc w:val="center"/>
            </w:pPr>
          </w:p>
        </w:tc>
        <w:tc>
          <w:tcPr>
            <w:tcW w:w="436" w:type="dxa"/>
            <w:shd w:val="clear" w:color="auto" w:fill="E6E6E6"/>
          </w:tcPr>
          <w:p w14:paraId="2283677A" w14:textId="77777777" w:rsidR="00590E69" w:rsidRDefault="00590E69">
            <w:pPr>
              <w:jc w:val="center"/>
            </w:pPr>
          </w:p>
        </w:tc>
        <w:tc>
          <w:tcPr>
            <w:tcW w:w="437" w:type="dxa"/>
            <w:shd w:val="clear" w:color="auto" w:fill="E6E6E6"/>
          </w:tcPr>
          <w:p w14:paraId="262575B5" w14:textId="77777777" w:rsidR="00590E69" w:rsidRDefault="00590E69">
            <w:pPr>
              <w:jc w:val="center"/>
            </w:pPr>
          </w:p>
        </w:tc>
        <w:tc>
          <w:tcPr>
            <w:tcW w:w="436" w:type="dxa"/>
            <w:shd w:val="clear" w:color="auto" w:fill="E6E6E6"/>
          </w:tcPr>
          <w:p w14:paraId="0621780D" w14:textId="77777777" w:rsidR="00590E69" w:rsidRDefault="00590E69">
            <w:pPr>
              <w:jc w:val="center"/>
            </w:pPr>
          </w:p>
        </w:tc>
        <w:tc>
          <w:tcPr>
            <w:tcW w:w="437" w:type="dxa"/>
            <w:shd w:val="clear" w:color="auto" w:fill="E6E6E6"/>
          </w:tcPr>
          <w:p w14:paraId="4D072F4A" w14:textId="77777777" w:rsidR="00590E69" w:rsidRDefault="00590E69">
            <w:pPr>
              <w:jc w:val="center"/>
            </w:pPr>
          </w:p>
        </w:tc>
      </w:tr>
      <w:tr w:rsidR="00590E69" w14:paraId="42BA5F54" w14:textId="77777777">
        <w:trPr>
          <w:jc w:val="center"/>
        </w:trPr>
        <w:tc>
          <w:tcPr>
            <w:tcW w:w="4338" w:type="dxa"/>
          </w:tcPr>
          <w:p w14:paraId="57C0B9AC" w14:textId="77777777" w:rsidR="00590E69" w:rsidRDefault="00590E69">
            <w:pPr>
              <w:pStyle w:val="Heading2"/>
              <w:widowControl/>
              <w:spacing w:before="0" w:after="0"/>
              <w:rPr>
                <w:rFonts w:ascii="Times New Roman" w:hAnsi="Times New Roman" w:cs="Times New Roman"/>
                <w:iCs w:val="0"/>
                <w:sz w:val="24"/>
                <w:szCs w:val="24"/>
              </w:rPr>
            </w:pPr>
            <w:r>
              <w:rPr>
                <w:rFonts w:ascii="Times New Roman" w:hAnsi="Times New Roman" w:cs="Times New Roman"/>
                <w:iCs w:val="0"/>
                <w:sz w:val="24"/>
                <w:szCs w:val="24"/>
              </w:rPr>
              <w:t>IMC Activities</w:t>
            </w:r>
          </w:p>
        </w:tc>
        <w:tc>
          <w:tcPr>
            <w:tcW w:w="436" w:type="dxa"/>
            <w:shd w:val="clear" w:color="auto" w:fill="E6E6E6"/>
          </w:tcPr>
          <w:p w14:paraId="179FF240" w14:textId="77777777" w:rsidR="00590E69" w:rsidRDefault="00590E69">
            <w:pPr>
              <w:jc w:val="center"/>
            </w:pPr>
          </w:p>
        </w:tc>
        <w:tc>
          <w:tcPr>
            <w:tcW w:w="437" w:type="dxa"/>
            <w:shd w:val="clear" w:color="auto" w:fill="E6E6E6"/>
          </w:tcPr>
          <w:p w14:paraId="6E1D30E7" w14:textId="77777777" w:rsidR="00590E69" w:rsidRDefault="00590E69">
            <w:pPr>
              <w:jc w:val="center"/>
            </w:pPr>
          </w:p>
        </w:tc>
        <w:tc>
          <w:tcPr>
            <w:tcW w:w="436" w:type="dxa"/>
            <w:shd w:val="clear" w:color="auto" w:fill="E6E6E6"/>
          </w:tcPr>
          <w:p w14:paraId="70E9FBD6" w14:textId="77777777" w:rsidR="00590E69" w:rsidRDefault="00590E69">
            <w:pPr>
              <w:jc w:val="center"/>
            </w:pPr>
          </w:p>
        </w:tc>
        <w:tc>
          <w:tcPr>
            <w:tcW w:w="437" w:type="dxa"/>
            <w:shd w:val="clear" w:color="auto" w:fill="E6E6E6"/>
          </w:tcPr>
          <w:p w14:paraId="5B6F2C90" w14:textId="77777777" w:rsidR="00590E69" w:rsidRDefault="00590E69">
            <w:pPr>
              <w:jc w:val="center"/>
            </w:pPr>
          </w:p>
        </w:tc>
        <w:tc>
          <w:tcPr>
            <w:tcW w:w="436" w:type="dxa"/>
          </w:tcPr>
          <w:p w14:paraId="530D78D6" w14:textId="77777777" w:rsidR="00590E69" w:rsidRDefault="00590E69">
            <w:pPr>
              <w:jc w:val="center"/>
            </w:pPr>
          </w:p>
        </w:tc>
        <w:tc>
          <w:tcPr>
            <w:tcW w:w="437" w:type="dxa"/>
          </w:tcPr>
          <w:p w14:paraId="46E1927E" w14:textId="77777777" w:rsidR="00590E69" w:rsidRDefault="00590E69">
            <w:pPr>
              <w:jc w:val="center"/>
            </w:pPr>
          </w:p>
        </w:tc>
        <w:tc>
          <w:tcPr>
            <w:tcW w:w="436" w:type="dxa"/>
          </w:tcPr>
          <w:p w14:paraId="56BDC310" w14:textId="77777777" w:rsidR="00590E69" w:rsidRDefault="00590E69">
            <w:pPr>
              <w:jc w:val="center"/>
            </w:pPr>
          </w:p>
        </w:tc>
        <w:tc>
          <w:tcPr>
            <w:tcW w:w="437" w:type="dxa"/>
          </w:tcPr>
          <w:p w14:paraId="48F12E1B" w14:textId="77777777" w:rsidR="00590E69" w:rsidRDefault="00590E69">
            <w:pPr>
              <w:jc w:val="center"/>
            </w:pPr>
          </w:p>
        </w:tc>
        <w:tc>
          <w:tcPr>
            <w:tcW w:w="436" w:type="dxa"/>
            <w:shd w:val="clear" w:color="auto" w:fill="E6E6E6"/>
          </w:tcPr>
          <w:p w14:paraId="67828DDC" w14:textId="77777777" w:rsidR="00590E69" w:rsidRDefault="00590E69">
            <w:pPr>
              <w:jc w:val="center"/>
            </w:pPr>
          </w:p>
        </w:tc>
        <w:tc>
          <w:tcPr>
            <w:tcW w:w="437" w:type="dxa"/>
            <w:shd w:val="clear" w:color="auto" w:fill="E6E6E6"/>
          </w:tcPr>
          <w:p w14:paraId="168918C6" w14:textId="77777777" w:rsidR="00590E69" w:rsidRDefault="00590E69">
            <w:pPr>
              <w:jc w:val="center"/>
            </w:pPr>
          </w:p>
        </w:tc>
        <w:tc>
          <w:tcPr>
            <w:tcW w:w="436" w:type="dxa"/>
            <w:shd w:val="clear" w:color="auto" w:fill="E6E6E6"/>
          </w:tcPr>
          <w:p w14:paraId="24883454" w14:textId="77777777" w:rsidR="00590E69" w:rsidRDefault="00590E69">
            <w:pPr>
              <w:jc w:val="center"/>
            </w:pPr>
          </w:p>
        </w:tc>
        <w:tc>
          <w:tcPr>
            <w:tcW w:w="437" w:type="dxa"/>
            <w:shd w:val="clear" w:color="auto" w:fill="E6E6E6"/>
          </w:tcPr>
          <w:p w14:paraId="184C5089" w14:textId="77777777" w:rsidR="00590E69" w:rsidRDefault="00590E69">
            <w:pPr>
              <w:jc w:val="center"/>
            </w:pPr>
          </w:p>
        </w:tc>
      </w:tr>
      <w:tr w:rsidR="00590E69" w14:paraId="31C1DA41" w14:textId="77777777">
        <w:trPr>
          <w:jc w:val="center"/>
        </w:trPr>
        <w:tc>
          <w:tcPr>
            <w:tcW w:w="4338" w:type="dxa"/>
          </w:tcPr>
          <w:p w14:paraId="02E7DEE7" w14:textId="77777777" w:rsidR="00590E69" w:rsidRDefault="00CC5B61" w:rsidP="00CC5B61">
            <w:r w:rsidRPr="00CC5B61">
              <w:t>Social Media</w:t>
            </w:r>
          </w:p>
        </w:tc>
        <w:tc>
          <w:tcPr>
            <w:tcW w:w="436" w:type="dxa"/>
            <w:shd w:val="clear" w:color="auto" w:fill="E6E6E6"/>
          </w:tcPr>
          <w:p w14:paraId="145EFF0A" w14:textId="77777777" w:rsidR="00590E69" w:rsidRDefault="00590E69">
            <w:pPr>
              <w:jc w:val="center"/>
            </w:pPr>
          </w:p>
        </w:tc>
        <w:tc>
          <w:tcPr>
            <w:tcW w:w="437" w:type="dxa"/>
            <w:shd w:val="clear" w:color="auto" w:fill="E6E6E6"/>
          </w:tcPr>
          <w:p w14:paraId="1B6AE22D" w14:textId="77777777" w:rsidR="00590E69" w:rsidRDefault="00590E69">
            <w:pPr>
              <w:jc w:val="center"/>
            </w:pPr>
          </w:p>
        </w:tc>
        <w:tc>
          <w:tcPr>
            <w:tcW w:w="436" w:type="dxa"/>
            <w:shd w:val="clear" w:color="auto" w:fill="E6E6E6"/>
          </w:tcPr>
          <w:p w14:paraId="6E73A406" w14:textId="77777777" w:rsidR="00590E69" w:rsidRDefault="00590E69">
            <w:pPr>
              <w:jc w:val="center"/>
            </w:pPr>
          </w:p>
        </w:tc>
        <w:tc>
          <w:tcPr>
            <w:tcW w:w="437" w:type="dxa"/>
            <w:shd w:val="clear" w:color="auto" w:fill="E6E6E6"/>
          </w:tcPr>
          <w:p w14:paraId="6568658D" w14:textId="77777777" w:rsidR="00590E69" w:rsidRDefault="00590E69">
            <w:pPr>
              <w:jc w:val="center"/>
            </w:pPr>
          </w:p>
        </w:tc>
        <w:tc>
          <w:tcPr>
            <w:tcW w:w="436" w:type="dxa"/>
          </w:tcPr>
          <w:p w14:paraId="710CB74C" w14:textId="77777777" w:rsidR="00590E69" w:rsidRDefault="00590E69">
            <w:pPr>
              <w:jc w:val="center"/>
            </w:pPr>
          </w:p>
        </w:tc>
        <w:tc>
          <w:tcPr>
            <w:tcW w:w="437" w:type="dxa"/>
          </w:tcPr>
          <w:p w14:paraId="0FE0E017" w14:textId="77777777" w:rsidR="00590E69" w:rsidRDefault="00590E69">
            <w:pPr>
              <w:jc w:val="center"/>
            </w:pPr>
          </w:p>
        </w:tc>
        <w:tc>
          <w:tcPr>
            <w:tcW w:w="436" w:type="dxa"/>
          </w:tcPr>
          <w:p w14:paraId="41018109" w14:textId="77777777" w:rsidR="00590E69" w:rsidRDefault="00590E69">
            <w:pPr>
              <w:jc w:val="center"/>
            </w:pPr>
          </w:p>
        </w:tc>
        <w:tc>
          <w:tcPr>
            <w:tcW w:w="437" w:type="dxa"/>
          </w:tcPr>
          <w:p w14:paraId="71C01653" w14:textId="77777777" w:rsidR="00590E69" w:rsidRDefault="00590E69">
            <w:pPr>
              <w:jc w:val="center"/>
            </w:pPr>
          </w:p>
        </w:tc>
        <w:tc>
          <w:tcPr>
            <w:tcW w:w="436" w:type="dxa"/>
            <w:shd w:val="clear" w:color="auto" w:fill="E6E6E6"/>
          </w:tcPr>
          <w:p w14:paraId="7125691B" w14:textId="77777777" w:rsidR="00590E69" w:rsidRDefault="000663E9">
            <w:pPr>
              <w:jc w:val="center"/>
            </w:pPr>
            <w:r>
              <w:t>X</w:t>
            </w:r>
          </w:p>
        </w:tc>
        <w:tc>
          <w:tcPr>
            <w:tcW w:w="437" w:type="dxa"/>
            <w:shd w:val="clear" w:color="auto" w:fill="E6E6E6"/>
          </w:tcPr>
          <w:p w14:paraId="433E33DC" w14:textId="77777777" w:rsidR="00590E69" w:rsidRDefault="00590E69">
            <w:pPr>
              <w:jc w:val="center"/>
            </w:pPr>
          </w:p>
        </w:tc>
        <w:tc>
          <w:tcPr>
            <w:tcW w:w="436" w:type="dxa"/>
            <w:shd w:val="clear" w:color="auto" w:fill="E6E6E6"/>
          </w:tcPr>
          <w:p w14:paraId="44584CEC" w14:textId="77777777" w:rsidR="00590E69" w:rsidRDefault="00590E69">
            <w:pPr>
              <w:jc w:val="center"/>
            </w:pPr>
          </w:p>
        </w:tc>
        <w:tc>
          <w:tcPr>
            <w:tcW w:w="437" w:type="dxa"/>
            <w:shd w:val="clear" w:color="auto" w:fill="E6E6E6"/>
          </w:tcPr>
          <w:p w14:paraId="0A8BD6F3" w14:textId="77777777" w:rsidR="00590E69" w:rsidRDefault="00590E69">
            <w:pPr>
              <w:jc w:val="center"/>
            </w:pPr>
          </w:p>
        </w:tc>
      </w:tr>
    </w:tbl>
    <w:p w14:paraId="74DECF5E" w14:textId="77777777" w:rsidR="00590E69" w:rsidRDefault="00590E69">
      <w:pPr>
        <w:tabs>
          <w:tab w:val="left" w:pos="-720"/>
          <w:tab w:val="left" w:pos="0"/>
          <w:tab w:val="left" w:pos="720"/>
          <w:tab w:val="left" w:pos="1440"/>
          <w:tab w:val="left" w:pos="2160"/>
        </w:tabs>
        <w:suppressAutoHyphens/>
        <w:rPr>
          <w:spacing w:val="-3"/>
        </w:rPr>
      </w:pPr>
    </w:p>
    <w:p w14:paraId="22C64E99" w14:textId="77777777" w:rsidR="00590E69" w:rsidRDefault="00590E69">
      <w:pPr>
        <w:tabs>
          <w:tab w:val="left" w:pos="-720"/>
          <w:tab w:val="left" w:pos="0"/>
          <w:tab w:val="left" w:pos="720"/>
          <w:tab w:val="left" w:pos="1440"/>
          <w:tab w:val="left" w:pos="2160"/>
        </w:tabs>
        <w:suppressAutoHyphens/>
        <w:rPr>
          <w:b/>
          <w:bCs/>
          <w:spacing w:val="-3"/>
        </w:rPr>
      </w:pPr>
      <w:r>
        <w:rPr>
          <w:b/>
          <w:spacing w:val="-3"/>
        </w:rPr>
        <w:tab/>
        <w:t>D.</w:t>
      </w:r>
      <w:r>
        <w:rPr>
          <w:b/>
          <w:spacing w:val="-3"/>
        </w:rPr>
        <w:tab/>
      </w:r>
      <w:r>
        <w:rPr>
          <w:b/>
          <w:bCs/>
          <w:spacing w:val="-3"/>
        </w:rPr>
        <w:t>Marketing Audits</w:t>
      </w:r>
    </w:p>
    <w:p w14:paraId="2CC20A64" w14:textId="77777777" w:rsidR="00590E69" w:rsidRDefault="00590E69">
      <w:pPr>
        <w:tabs>
          <w:tab w:val="left" w:pos="-720"/>
          <w:tab w:val="left" w:pos="0"/>
          <w:tab w:val="left" w:pos="720"/>
          <w:tab w:val="left" w:pos="1440"/>
          <w:tab w:val="left" w:pos="2160"/>
        </w:tabs>
        <w:suppressAutoHyphens/>
        <w:ind w:left="2880" w:hanging="2880"/>
        <w:rPr>
          <w:spacing w:val="-3"/>
        </w:rPr>
      </w:pPr>
    </w:p>
    <w:p w14:paraId="2B156AC2" w14:textId="77777777" w:rsidR="00EE1B81" w:rsidRPr="00EE1B81" w:rsidRDefault="00EE1B81" w:rsidP="00EE1B81">
      <w:r w:rsidRPr="00EE1B81">
        <w:rPr>
          <w:color w:val="000000"/>
          <w:shd w:val="clear" w:color="auto" w:fill="FFFFFF"/>
        </w:rPr>
        <w:t>A Marketing audit will be performed as soon as a quarter by way of an outside firm. The audit will be performed by means of an backyard company to make sure unbiased data. The information in the audit will be presented to the CEO and the VP from both Marketing managers. The audit will show the expand or decrease in new consumers, social media likes, and the demand for our products.</w:t>
      </w:r>
    </w:p>
    <w:p w14:paraId="6FAD5271" w14:textId="77777777" w:rsidR="00721030" w:rsidRDefault="00721030" w:rsidP="00720C57">
      <w:pPr>
        <w:tabs>
          <w:tab w:val="left" w:pos="-720"/>
        </w:tabs>
        <w:suppressAutoHyphens/>
        <w:ind w:left="1440"/>
        <w:rPr>
          <w:spacing w:val="-3"/>
        </w:rPr>
      </w:pPr>
    </w:p>
    <w:sectPr w:rsidR="00721030" w:rsidSect="00500181">
      <w:headerReference w:type="default" r:id="rId12"/>
      <w:footerReference w:type="default" r:id="rId13"/>
      <w:endnotePr>
        <w:numFmt w:val="decimal"/>
      </w:endnotePr>
      <w:pgSz w:w="12240" w:h="15840"/>
      <w:pgMar w:top="1080" w:right="1080" w:bottom="1080" w:left="1080" w:header="1080" w:footer="108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253503" w14:textId="77777777" w:rsidR="00AB1EC3" w:rsidRDefault="00AB1EC3">
      <w:pPr>
        <w:spacing w:line="20" w:lineRule="exact"/>
      </w:pPr>
    </w:p>
  </w:endnote>
  <w:endnote w:type="continuationSeparator" w:id="0">
    <w:p w14:paraId="7B9F4C68" w14:textId="77777777" w:rsidR="00AB1EC3" w:rsidRDefault="00AB1EC3">
      <w:r>
        <w:t xml:space="preserve"> </w:t>
      </w:r>
    </w:p>
  </w:endnote>
  <w:endnote w:type="continuationNotice" w:id="1">
    <w:p w14:paraId="13BE8CD4" w14:textId="77777777" w:rsidR="00AB1EC3" w:rsidRDefault="00AB1EC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00500000000000000"/>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A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D5947" w14:textId="77777777" w:rsidR="00500181" w:rsidRPr="00500181" w:rsidRDefault="00500181" w:rsidP="00500181">
    <w:pPr>
      <w:pStyle w:val="Footer"/>
      <w:tabs>
        <w:tab w:val="clear" w:pos="8640"/>
        <w:tab w:val="right" w:pos="10260"/>
      </w:tabs>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DF4B0F" w14:textId="77777777" w:rsidR="00AB1EC3" w:rsidRDefault="00AB1EC3">
      <w:r>
        <w:separator/>
      </w:r>
    </w:p>
  </w:footnote>
  <w:footnote w:type="continuationSeparator" w:id="0">
    <w:p w14:paraId="6B676D99" w14:textId="77777777" w:rsidR="00AB1EC3" w:rsidRDefault="00AB1E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317DC" w14:textId="77777777" w:rsidR="00C44F95" w:rsidRDefault="00C44F95">
    <w:pPr>
      <w:pStyle w:val="Header"/>
    </w:pPr>
    <w: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B07DD"/>
    <w:multiLevelType w:val="multilevel"/>
    <w:tmpl w:val="B5DC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3003DC"/>
    <w:multiLevelType w:val="hybridMultilevel"/>
    <w:tmpl w:val="9F5E8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FA5833"/>
    <w:multiLevelType w:val="hybridMultilevel"/>
    <w:tmpl w:val="E860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C304DE"/>
    <w:multiLevelType w:val="hybridMultilevel"/>
    <w:tmpl w:val="F6522AB6"/>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E9033D8"/>
    <w:multiLevelType w:val="hybridMultilevel"/>
    <w:tmpl w:val="4CF02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FC0304"/>
    <w:multiLevelType w:val="hybridMultilevel"/>
    <w:tmpl w:val="C4EC2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B9235F"/>
    <w:multiLevelType w:val="hybridMultilevel"/>
    <w:tmpl w:val="842C2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4B1073"/>
    <w:multiLevelType w:val="singleLevel"/>
    <w:tmpl w:val="0409000F"/>
    <w:lvl w:ilvl="0">
      <w:start w:val="1"/>
      <w:numFmt w:val="decimal"/>
      <w:lvlText w:val="%1."/>
      <w:lvlJc w:val="left"/>
      <w:pPr>
        <w:tabs>
          <w:tab w:val="num" w:pos="360"/>
        </w:tabs>
        <w:ind w:left="360" w:hanging="360"/>
      </w:pPr>
    </w:lvl>
  </w:abstractNum>
  <w:abstractNum w:abstractNumId="8">
    <w:nsid w:val="342C45C5"/>
    <w:multiLevelType w:val="hybridMultilevel"/>
    <w:tmpl w:val="8B18C0CC"/>
    <w:lvl w:ilvl="0" w:tplc="35FC629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8246A5F"/>
    <w:multiLevelType w:val="hybridMultilevel"/>
    <w:tmpl w:val="F7565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835A69"/>
    <w:multiLevelType w:val="singleLevel"/>
    <w:tmpl w:val="788897E6"/>
    <w:lvl w:ilvl="0">
      <w:start w:val="3"/>
      <w:numFmt w:val="decimal"/>
      <w:lvlText w:val="%1)"/>
      <w:lvlJc w:val="left"/>
      <w:pPr>
        <w:tabs>
          <w:tab w:val="num" w:pos="1440"/>
        </w:tabs>
        <w:ind w:left="1440" w:hanging="720"/>
      </w:pPr>
      <w:rPr>
        <w:rFonts w:hint="default"/>
      </w:rPr>
    </w:lvl>
  </w:abstractNum>
  <w:abstractNum w:abstractNumId="11">
    <w:nsid w:val="5140416C"/>
    <w:multiLevelType w:val="multilevel"/>
    <w:tmpl w:val="1ECC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6B3404"/>
    <w:multiLevelType w:val="hybridMultilevel"/>
    <w:tmpl w:val="924A8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B37834"/>
    <w:multiLevelType w:val="multilevel"/>
    <w:tmpl w:val="C560A8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1BD13CF"/>
    <w:multiLevelType w:val="hybridMultilevel"/>
    <w:tmpl w:val="2C82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902532"/>
    <w:multiLevelType w:val="singleLevel"/>
    <w:tmpl w:val="0409000F"/>
    <w:lvl w:ilvl="0">
      <w:start w:val="1"/>
      <w:numFmt w:val="decimal"/>
      <w:lvlText w:val="%1."/>
      <w:lvlJc w:val="left"/>
      <w:pPr>
        <w:tabs>
          <w:tab w:val="num" w:pos="360"/>
        </w:tabs>
        <w:ind w:left="360" w:hanging="360"/>
      </w:pPr>
    </w:lvl>
  </w:abstractNum>
  <w:abstractNum w:abstractNumId="16">
    <w:nsid w:val="54463EB7"/>
    <w:multiLevelType w:val="hybridMultilevel"/>
    <w:tmpl w:val="47C48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BF2E7B"/>
    <w:multiLevelType w:val="multilevel"/>
    <w:tmpl w:val="A12A5B28"/>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6C0508E"/>
    <w:multiLevelType w:val="singleLevel"/>
    <w:tmpl w:val="437A04B4"/>
    <w:lvl w:ilvl="0">
      <w:start w:val="2"/>
      <w:numFmt w:val="decimal"/>
      <w:lvlText w:val="%1)"/>
      <w:lvlJc w:val="left"/>
      <w:pPr>
        <w:tabs>
          <w:tab w:val="num" w:pos="720"/>
        </w:tabs>
        <w:ind w:left="720" w:hanging="720"/>
      </w:pPr>
      <w:rPr>
        <w:rFonts w:hint="default"/>
      </w:rPr>
    </w:lvl>
  </w:abstractNum>
  <w:abstractNum w:abstractNumId="19">
    <w:nsid w:val="583F2F48"/>
    <w:multiLevelType w:val="hybridMultilevel"/>
    <w:tmpl w:val="4DF891E6"/>
    <w:lvl w:ilvl="0" w:tplc="D10C533C">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03466E6"/>
    <w:multiLevelType w:val="singleLevel"/>
    <w:tmpl w:val="788897E6"/>
    <w:lvl w:ilvl="0">
      <w:start w:val="3"/>
      <w:numFmt w:val="decimal"/>
      <w:lvlText w:val="%1)"/>
      <w:lvlJc w:val="left"/>
      <w:pPr>
        <w:tabs>
          <w:tab w:val="num" w:pos="1440"/>
        </w:tabs>
        <w:ind w:left="1440" w:hanging="720"/>
      </w:pPr>
      <w:rPr>
        <w:rFonts w:hint="default"/>
      </w:rPr>
    </w:lvl>
  </w:abstractNum>
  <w:abstractNum w:abstractNumId="21">
    <w:nsid w:val="61CA4FA3"/>
    <w:multiLevelType w:val="hybridMultilevel"/>
    <w:tmpl w:val="44FE3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2E0BF9"/>
    <w:multiLevelType w:val="hybridMultilevel"/>
    <w:tmpl w:val="0A6E7B10"/>
    <w:lvl w:ilvl="0" w:tplc="845C300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8ED6E75"/>
    <w:multiLevelType w:val="hybridMultilevel"/>
    <w:tmpl w:val="0B60D9C2"/>
    <w:lvl w:ilvl="0" w:tplc="858E30AE">
      <w:start w:val="3"/>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7A2A7AC5"/>
    <w:multiLevelType w:val="hybridMultilevel"/>
    <w:tmpl w:val="732CF1BC"/>
    <w:lvl w:ilvl="0" w:tplc="BE904D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9413CA"/>
    <w:multiLevelType w:val="hybridMultilevel"/>
    <w:tmpl w:val="B5D412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8"/>
  </w:num>
  <w:num w:numId="2">
    <w:abstractNumId w:val="7"/>
  </w:num>
  <w:num w:numId="3">
    <w:abstractNumId w:val="10"/>
  </w:num>
  <w:num w:numId="4">
    <w:abstractNumId w:val="20"/>
  </w:num>
  <w:num w:numId="5">
    <w:abstractNumId w:val="15"/>
  </w:num>
  <w:num w:numId="6">
    <w:abstractNumId w:val="3"/>
  </w:num>
  <w:num w:numId="7">
    <w:abstractNumId w:val="19"/>
  </w:num>
  <w:num w:numId="8">
    <w:abstractNumId w:val="22"/>
  </w:num>
  <w:num w:numId="9">
    <w:abstractNumId w:val="23"/>
  </w:num>
  <w:num w:numId="10">
    <w:abstractNumId w:val="13"/>
  </w:num>
  <w:num w:numId="11">
    <w:abstractNumId w:val="17"/>
  </w:num>
  <w:num w:numId="12">
    <w:abstractNumId w:val="11"/>
  </w:num>
  <w:num w:numId="13">
    <w:abstractNumId w:val="1"/>
  </w:num>
  <w:num w:numId="14">
    <w:abstractNumId w:val="12"/>
  </w:num>
  <w:num w:numId="15">
    <w:abstractNumId w:val="2"/>
  </w:num>
  <w:num w:numId="16">
    <w:abstractNumId w:val="4"/>
  </w:num>
  <w:num w:numId="17">
    <w:abstractNumId w:val="14"/>
  </w:num>
  <w:num w:numId="18">
    <w:abstractNumId w:val="5"/>
  </w:num>
  <w:num w:numId="19">
    <w:abstractNumId w:val="9"/>
  </w:num>
  <w:num w:numId="20">
    <w:abstractNumId w:val="21"/>
  </w:num>
  <w:num w:numId="21">
    <w:abstractNumId w:val="16"/>
  </w:num>
  <w:num w:numId="22">
    <w:abstractNumId w:val="6"/>
  </w:num>
  <w:num w:numId="23">
    <w:abstractNumId w:val="24"/>
  </w:num>
  <w:num w:numId="24">
    <w:abstractNumId w:val="25"/>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en-US" w:vendorID="64" w:dllVersion="6" w:nlCheck="1" w:checkStyle="0"/>
  <w:activeWritingStyle w:appName="MSWord" w:lang="en-US" w:vendorID="64" w:dllVersion="5"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2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C67"/>
    <w:rsid w:val="000663E9"/>
    <w:rsid w:val="000837DF"/>
    <w:rsid w:val="00084C1A"/>
    <w:rsid w:val="000E1553"/>
    <w:rsid w:val="000F2433"/>
    <w:rsid w:val="00113614"/>
    <w:rsid w:val="001466C5"/>
    <w:rsid w:val="001725E8"/>
    <w:rsid w:val="0017483F"/>
    <w:rsid w:val="00191C26"/>
    <w:rsid w:val="001C424B"/>
    <w:rsid w:val="001D60C8"/>
    <w:rsid w:val="002D2D27"/>
    <w:rsid w:val="00313C3A"/>
    <w:rsid w:val="003161CD"/>
    <w:rsid w:val="0032418D"/>
    <w:rsid w:val="00374B0F"/>
    <w:rsid w:val="003A2393"/>
    <w:rsid w:val="003F0E35"/>
    <w:rsid w:val="003F4EFF"/>
    <w:rsid w:val="00412060"/>
    <w:rsid w:val="00444B40"/>
    <w:rsid w:val="0048645D"/>
    <w:rsid w:val="00500181"/>
    <w:rsid w:val="0050687D"/>
    <w:rsid w:val="005269F7"/>
    <w:rsid w:val="00526E5B"/>
    <w:rsid w:val="0056068D"/>
    <w:rsid w:val="005762D9"/>
    <w:rsid w:val="00590E69"/>
    <w:rsid w:val="00593B9D"/>
    <w:rsid w:val="00600830"/>
    <w:rsid w:val="00642A2B"/>
    <w:rsid w:val="006652DF"/>
    <w:rsid w:val="00670A9D"/>
    <w:rsid w:val="00682C90"/>
    <w:rsid w:val="00682EDA"/>
    <w:rsid w:val="0069732C"/>
    <w:rsid w:val="006A59F2"/>
    <w:rsid w:val="006B4232"/>
    <w:rsid w:val="006C2AAA"/>
    <w:rsid w:val="006E0864"/>
    <w:rsid w:val="006F4E1C"/>
    <w:rsid w:val="006F7A2E"/>
    <w:rsid w:val="00705BC5"/>
    <w:rsid w:val="0072069D"/>
    <w:rsid w:val="00720C57"/>
    <w:rsid w:val="00721030"/>
    <w:rsid w:val="00776846"/>
    <w:rsid w:val="007B3E1A"/>
    <w:rsid w:val="007B6A19"/>
    <w:rsid w:val="007C19D4"/>
    <w:rsid w:val="007E2E33"/>
    <w:rsid w:val="00826BF8"/>
    <w:rsid w:val="00844A0A"/>
    <w:rsid w:val="00855762"/>
    <w:rsid w:val="00881108"/>
    <w:rsid w:val="008A7659"/>
    <w:rsid w:val="008E376A"/>
    <w:rsid w:val="009437E7"/>
    <w:rsid w:val="0094724F"/>
    <w:rsid w:val="00947A18"/>
    <w:rsid w:val="00965CC9"/>
    <w:rsid w:val="009A2DFB"/>
    <w:rsid w:val="009B1640"/>
    <w:rsid w:val="009B5C67"/>
    <w:rsid w:val="009C73DF"/>
    <w:rsid w:val="009D52E6"/>
    <w:rsid w:val="009D6696"/>
    <w:rsid w:val="00A35931"/>
    <w:rsid w:val="00A4106B"/>
    <w:rsid w:val="00A61752"/>
    <w:rsid w:val="00A742E4"/>
    <w:rsid w:val="00AB1EC3"/>
    <w:rsid w:val="00AE1602"/>
    <w:rsid w:val="00B07908"/>
    <w:rsid w:val="00B13C39"/>
    <w:rsid w:val="00B17E29"/>
    <w:rsid w:val="00B65F62"/>
    <w:rsid w:val="00B839DE"/>
    <w:rsid w:val="00B8687F"/>
    <w:rsid w:val="00B941E8"/>
    <w:rsid w:val="00BD47B7"/>
    <w:rsid w:val="00BD5FDA"/>
    <w:rsid w:val="00BF71B5"/>
    <w:rsid w:val="00C44AFD"/>
    <w:rsid w:val="00C44F95"/>
    <w:rsid w:val="00C72B27"/>
    <w:rsid w:val="00CB02AD"/>
    <w:rsid w:val="00CC38E7"/>
    <w:rsid w:val="00CC5B61"/>
    <w:rsid w:val="00CF4E57"/>
    <w:rsid w:val="00D70896"/>
    <w:rsid w:val="00D92A81"/>
    <w:rsid w:val="00DD686B"/>
    <w:rsid w:val="00DF60AA"/>
    <w:rsid w:val="00E16F24"/>
    <w:rsid w:val="00E21386"/>
    <w:rsid w:val="00E26243"/>
    <w:rsid w:val="00E56515"/>
    <w:rsid w:val="00E70820"/>
    <w:rsid w:val="00E742D5"/>
    <w:rsid w:val="00E941E4"/>
    <w:rsid w:val="00E94CC9"/>
    <w:rsid w:val="00EB2246"/>
    <w:rsid w:val="00EC7F88"/>
    <w:rsid w:val="00EE1B81"/>
    <w:rsid w:val="00EE6133"/>
    <w:rsid w:val="00EF1F12"/>
    <w:rsid w:val="00F00733"/>
    <w:rsid w:val="00F04CE0"/>
    <w:rsid w:val="00F9028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825569"/>
  <w15:chartTrackingRefBased/>
  <w15:docId w15:val="{85C07942-6330-42D8-8214-5E78DE9D5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Typewriter"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72069D"/>
    <w:rPr>
      <w:sz w:val="24"/>
      <w:szCs w:val="24"/>
    </w:rPr>
  </w:style>
  <w:style w:type="paragraph" w:styleId="Heading1">
    <w:name w:val="heading 1"/>
    <w:basedOn w:val="Normal"/>
    <w:next w:val="Normal"/>
    <w:qFormat/>
    <w:pPr>
      <w:keepNext/>
      <w:widowControl w:val="0"/>
      <w:tabs>
        <w:tab w:val="left" w:pos="-720"/>
        <w:tab w:val="left" w:pos="0"/>
        <w:tab w:val="left" w:pos="720"/>
        <w:tab w:val="left" w:pos="1440"/>
      </w:tabs>
      <w:suppressAutoHyphens/>
      <w:ind w:left="2160" w:hanging="2160"/>
      <w:outlineLvl w:val="0"/>
    </w:pPr>
    <w:rPr>
      <w:b/>
      <w:bCs/>
      <w:snapToGrid w:val="0"/>
      <w:spacing w:val="-3"/>
      <w:szCs w:val="20"/>
    </w:rPr>
  </w:style>
  <w:style w:type="paragraph" w:styleId="Heading2">
    <w:name w:val="heading 2"/>
    <w:basedOn w:val="Normal"/>
    <w:next w:val="Normal"/>
    <w:qFormat/>
    <w:pPr>
      <w:keepNext/>
      <w:widowControl w:val="0"/>
      <w:spacing w:before="240" w:after="60"/>
      <w:outlineLvl w:val="1"/>
    </w:pPr>
    <w:rPr>
      <w:rFonts w:ascii="Arial" w:hAnsi="Arial" w:cs="Arial"/>
      <w:b/>
      <w:bCs/>
      <w:i/>
      <w:iCs/>
      <w:snapToGrid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widowControl w:val="0"/>
    </w:pPr>
    <w:rPr>
      <w:rFonts w:ascii="Courier" w:hAnsi="Courier"/>
      <w:snapToGrid w:val="0"/>
      <w:szCs w:val="20"/>
    </w:rPr>
  </w:style>
  <w:style w:type="character" w:styleId="EndnoteReference">
    <w:name w:val="endnote reference"/>
    <w:semiHidden/>
    <w:rPr>
      <w:vertAlign w:val="superscript"/>
    </w:rPr>
  </w:style>
  <w:style w:type="paragraph" w:styleId="FootnoteText">
    <w:name w:val="footnote text"/>
    <w:basedOn w:val="Normal"/>
    <w:semiHidden/>
    <w:pPr>
      <w:widowControl w:val="0"/>
    </w:pPr>
    <w:rPr>
      <w:rFonts w:ascii="Courier" w:hAnsi="Courier"/>
      <w:snapToGrid w:val="0"/>
      <w:szCs w:val="20"/>
    </w:rPr>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ourier" w:hAnsi="Courier"/>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ourier" w:hAnsi="Courier"/>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w:hAnsi="Courier"/>
      <w:snapToGrid w:val="0"/>
      <w:sz w:val="24"/>
    </w:rPr>
  </w:style>
  <w:style w:type="character" w:customStyle="1" w:styleId="DocInit">
    <w:name w:val="Doc Init"/>
    <w:basedOn w:val="DefaultParagraphFont"/>
  </w:style>
  <w:style w:type="character" w:customStyle="1" w:styleId="TechInit">
    <w:name w:val="Tech Init"/>
    <w:rPr>
      <w:rFonts w:ascii="Courier" w:hAnsi="Courier"/>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ourier" w:hAnsi="Courier"/>
      <w:noProof w:val="0"/>
      <w:sz w:val="24"/>
      <w:lang w:val="en-US"/>
    </w:rPr>
  </w:style>
  <w:style w:type="character" w:customStyle="1" w:styleId="Technical3">
    <w:name w:val="Technical 3"/>
    <w:rPr>
      <w:rFonts w:ascii="Courier" w:hAnsi="Courier"/>
      <w:noProof w:val="0"/>
      <w:sz w:val="24"/>
      <w:lang w:val="en-US"/>
    </w:rPr>
  </w:style>
  <w:style w:type="character" w:customStyle="1" w:styleId="Technical4">
    <w:name w:val="Technical 4"/>
    <w:basedOn w:val="DefaultParagraphFont"/>
  </w:style>
  <w:style w:type="character" w:customStyle="1" w:styleId="Technical1">
    <w:name w:val="Technical 1"/>
    <w:rPr>
      <w:rFonts w:ascii="Courier" w:hAnsi="Courier"/>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semiHidden/>
    <w:pPr>
      <w:widowControl w:val="0"/>
      <w:tabs>
        <w:tab w:val="right" w:leader="dot" w:pos="9360"/>
      </w:tabs>
      <w:suppressAutoHyphens/>
      <w:spacing w:before="480"/>
      <w:ind w:left="720" w:right="720" w:hanging="720"/>
    </w:pPr>
    <w:rPr>
      <w:rFonts w:ascii="Courier" w:hAnsi="Courier"/>
      <w:snapToGrid w:val="0"/>
      <w:szCs w:val="20"/>
    </w:r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widowControl w:val="0"/>
      <w:tabs>
        <w:tab w:val="right" w:leader="dot" w:pos="9360"/>
      </w:tabs>
      <w:suppressAutoHyphens/>
      <w:ind w:left="1440" w:right="720" w:hanging="1440"/>
    </w:pPr>
    <w:rPr>
      <w:rFonts w:ascii="Courier" w:hAnsi="Courier"/>
      <w:snapToGrid w:val="0"/>
      <w:szCs w:val="20"/>
    </w:r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pPr>
      <w:widowControl w:val="0"/>
    </w:pPr>
    <w:rPr>
      <w:rFonts w:ascii="Courier" w:hAnsi="Courier"/>
      <w:snapToGrid w:val="0"/>
      <w:szCs w:val="20"/>
    </w:rPr>
  </w:style>
  <w:style w:type="character" w:customStyle="1" w:styleId="EquationCaption">
    <w:name w:val="_Equation Caption"/>
  </w:style>
  <w:style w:type="paragraph" w:styleId="BodyTextIndent">
    <w:name w:val="Body Text Indent"/>
    <w:basedOn w:val="Normal"/>
    <w:pPr>
      <w:widowControl w:val="0"/>
      <w:tabs>
        <w:tab w:val="left" w:pos="-720"/>
        <w:tab w:val="left" w:pos="0"/>
        <w:tab w:val="left" w:pos="720"/>
      </w:tabs>
      <w:suppressAutoHyphens/>
      <w:ind w:left="1440" w:hanging="1440"/>
      <w:jc w:val="both"/>
    </w:pPr>
    <w:rPr>
      <w:snapToGrid w:val="0"/>
      <w:spacing w:val="-3"/>
      <w:szCs w:val="20"/>
    </w:rPr>
  </w:style>
  <w:style w:type="paragraph" w:styleId="Header">
    <w:name w:val="header"/>
    <w:basedOn w:val="Normal"/>
    <w:pPr>
      <w:widowControl w:val="0"/>
      <w:tabs>
        <w:tab w:val="center" w:pos="4320"/>
        <w:tab w:val="right" w:pos="8640"/>
      </w:tabs>
    </w:pPr>
    <w:rPr>
      <w:rFonts w:ascii="Courier" w:hAnsi="Courier"/>
      <w:snapToGrid w:val="0"/>
      <w:szCs w:val="20"/>
    </w:rPr>
  </w:style>
  <w:style w:type="paragraph" w:styleId="Footer">
    <w:name w:val="footer"/>
    <w:basedOn w:val="Normal"/>
    <w:link w:val="FooterChar"/>
    <w:pPr>
      <w:widowControl w:val="0"/>
      <w:tabs>
        <w:tab w:val="center" w:pos="4320"/>
        <w:tab w:val="right" w:pos="8640"/>
      </w:tabs>
    </w:pPr>
    <w:rPr>
      <w:rFonts w:ascii="Courier" w:hAnsi="Courier"/>
      <w:snapToGrid w:val="0"/>
      <w:szCs w:val="20"/>
    </w:rPr>
  </w:style>
  <w:style w:type="paragraph" w:styleId="BodyTextIndent2">
    <w:name w:val="Body Text Indent 2"/>
    <w:basedOn w:val="Normal"/>
    <w:pPr>
      <w:widowControl w:val="0"/>
      <w:tabs>
        <w:tab w:val="left" w:pos="-720"/>
        <w:tab w:val="left" w:pos="0"/>
        <w:tab w:val="left" w:pos="720"/>
        <w:tab w:val="left" w:pos="1440"/>
      </w:tabs>
      <w:suppressAutoHyphens/>
      <w:ind w:left="1440"/>
    </w:pPr>
    <w:rPr>
      <w:snapToGrid w:val="0"/>
      <w:spacing w:val="-3"/>
    </w:rPr>
  </w:style>
  <w:style w:type="paragraph" w:styleId="BalloonText">
    <w:name w:val="Balloon Text"/>
    <w:basedOn w:val="Normal"/>
    <w:semiHidden/>
    <w:rsid w:val="009B5C67"/>
    <w:rPr>
      <w:rFonts w:ascii="Tahoma" w:hAnsi="Tahoma" w:cs="Tahoma"/>
      <w:sz w:val="16"/>
      <w:szCs w:val="16"/>
    </w:rPr>
  </w:style>
  <w:style w:type="character" w:customStyle="1" w:styleId="FooterChar">
    <w:name w:val="Footer Char"/>
    <w:link w:val="Footer"/>
    <w:semiHidden/>
    <w:rsid w:val="00500181"/>
    <w:rPr>
      <w:rFonts w:ascii="Courier" w:hAnsi="Courier"/>
      <w:snapToGrid w:val="0"/>
      <w:sz w:val="24"/>
      <w:lang w:val="en-US" w:eastAsia="en-US" w:bidi="ar-SA"/>
    </w:rPr>
  </w:style>
  <w:style w:type="character" w:customStyle="1" w:styleId="apple-converted-space">
    <w:name w:val="apple-converted-space"/>
    <w:rsid w:val="00721030"/>
  </w:style>
  <w:style w:type="character" w:styleId="CommentReference">
    <w:name w:val="annotation reference"/>
    <w:basedOn w:val="DefaultParagraphFont"/>
    <w:rsid w:val="00682C90"/>
    <w:rPr>
      <w:sz w:val="16"/>
      <w:szCs w:val="16"/>
    </w:rPr>
  </w:style>
  <w:style w:type="paragraph" w:styleId="CommentText">
    <w:name w:val="annotation text"/>
    <w:basedOn w:val="Normal"/>
    <w:link w:val="CommentTextChar"/>
    <w:rsid w:val="00682C90"/>
    <w:pPr>
      <w:widowControl w:val="0"/>
    </w:pPr>
    <w:rPr>
      <w:rFonts w:ascii="Courier" w:hAnsi="Courier"/>
      <w:snapToGrid w:val="0"/>
      <w:sz w:val="20"/>
      <w:szCs w:val="20"/>
    </w:rPr>
  </w:style>
  <w:style w:type="character" w:customStyle="1" w:styleId="CommentTextChar">
    <w:name w:val="Comment Text Char"/>
    <w:basedOn w:val="DefaultParagraphFont"/>
    <w:link w:val="CommentText"/>
    <w:rsid w:val="00682C90"/>
    <w:rPr>
      <w:rFonts w:ascii="Courier" w:hAnsi="Courier"/>
      <w:snapToGrid w:val="0"/>
    </w:rPr>
  </w:style>
  <w:style w:type="paragraph" w:styleId="CommentSubject">
    <w:name w:val="annotation subject"/>
    <w:basedOn w:val="CommentText"/>
    <w:next w:val="CommentText"/>
    <w:link w:val="CommentSubjectChar"/>
    <w:rsid w:val="00682C90"/>
    <w:rPr>
      <w:b/>
      <w:bCs/>
    </w:rPr>
  </w:style>
  <w:style w:type="character" w:customStyle="1" w:styleId="CommentSubjectChar">
    <w:name w:val="Comment Subject Char"/>
    <w:basedOn w:val="CommentTextChar"/>
    <w:link w:val="CommentSubject"/>
    <w:rsid w:val="00682C90"/>
    <w:rPr>
      <w:rFonts w:ascii="Courier" w:hAnsi="Courier"/>
      <w:b/>
      <w:bCs/>
      <w:snapToGrid w:val="0"/>
    </w:rPr>
  </w:style>
  <w:style w:type="paragraph" w:styleId="ListParagraph">
    <w:name w:val="List Paragraph"/>
    <w:basedOn w:val="Normal"/>
    <w:uiPriority w:val="34"/>
    <w:qFormat/>
    <w:rsid w:val="00EB2246"/>
    <w:pPr>
      <w:widowControl w:val="0"/>
      <w:ind w:left="720"/>
      <w:contextualSpacing/>
    </w:pPr>
    <w:rPr>
      <w:rFonts w:ascii="Courier" w:hAnsi="Courier"/>
      <w:snapToGrid w:val="0"/>
      <w:szCs w:val="20"/>
    </w:rPr>
  </w:style>
  <w:style w:type="character" w:styleId="Hyperlink">
    <w:name w:val="Hyperlink"/>
    <w:basedOn w:val="DefaultParagraphFont"/>
    <w:uiPriority w:val="99"/>
    <w:unhideWhenUsed/>
    <w:rsid w:val="005068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563479">
      <w:bodyDiv w:val="1"/>
      <w:marLeft w:val="0"/>
      <w:marRight w:val="0"/>
      <w:marTop w:val="0"/>
      <w:marBottom w:val="0"/>
      <w:divBdr>
        <w:top w:val="none" w:sz="0" w:space="0" w:color="auto"/>
        <w:left w:val="none" w:sz="0" w:space="0" w:color="auto"/>
        <w:bottom w:val="none" w:sz="0" w:space="0" w:color="auto"/>
        <w:right w:val="none" w:sz="0" w:space="0" w:color="auto"/>
      </w:divBdr>
    </w:div>
    <w:div w:id="442387565">
      <w:bodyDiv w:val="1"/>
      <w:marLeft w:val="0"/>
      <w:marRight w:val="0"/>
      <w:marTop w:val="0"/>
      <w:marBottom w:val="0"/>
      <w:divBdr>
        <w:top w:val="none" w:sz="0" w:space="0" w:color="auto"/>
        <w:left w:val="none" w:sz="0" w:space="0" w:color="auto"/>
        <w:bottom w:val="none" w:sz="0" w:space="0" w:color="auto"/>
        <w:right w:val="none" w:sz="0" w:space="0" w:color="auto"/>
      </w:divBdr>
    </w:div>
    <w:div w:id="472067127">
      <w:bodyDiv w:val="1"/>
      <w:marLeft w:val="0"/>
      <w:marRight w:val="0"/>
      <w:marTop w:val="0"/>
      <w:marBottom w:val="0"/>
      <w:divBdr>
        <w:top w:val="none" w:sz="0" w:space="0" w:color="auto"/>
        <w:left w:val="none" w:sz="0" w:space="0" w:color="auto"/>
        <w:bottom w:val="none" w:sz="0" w:space="0" w:color="auto"/>
        <w:right w:val="none" w:sz="0" w:space="0" w:color="auto"/>
      </w:divBdr>
    </w:div>
    <w:div w:id="528563981">
      <w:bodyDiv w:val="1"/>
      <w:marLeft w:val="0"/>
      <w:marRight w:val="0"/>
      <w:marTop w:val="0"/>
      <w:marBottom w:val="0"/>
      <w:divBdr>
        <w:top w:val="none" w:sz="0" w:space="0" w:color="auto"/>
        <w:left w:val="none" w:sz="0" w:space="0" w:color="auto"/>
        <w:bottom w:val="none" w:sz="0" w:space="0" w:color="auto"/>
        <w:right w:val="none" w:sz="0" w:space="0" w:color="auto"/>
      </w:divBdr>
    </w:div>
    <w:div w:id="616063062">
      <w:bodyDiv w:val="1"/>
      <w:marLeft w:val="0"/>
      <w:marRight w:val="0"/>
      <w:marTop w:val="0"/>
      <w:marBottom w:val="0"/>
      <w:divBdr>
        <w:top w:val="none" w:sz="0" w:space="0" w:color="auto"/>
        <w:left w:val="none" w:sz="0" w:space="0" w:color="auto"/>
        <w:bottom w:val="none" w:sz="0" w:space="0" w:color="auto"/>
        <w:right w:val="none" w:sz="0" w:space="0" w:color="auto"/>
      </w:divBdr>
    </w:div>
    <w:div w:id="627009697">
      <w:bodyDiv w:val="1"/>
      <w:marLeft w:val="0"/>
      <w:marRight w:val="0"/>
      <w:marTop w:val="0"/>
      <w:marBottom w:val="0"/>
      <w:divBdr>
        <w:top w:val="none" w:sz="0" w:space="0" w:color="auto"/>
        <w:left w:val="none" w:sz="0" w:space="0" w:color="auto"/>
        <w:bottom w:val="none" w:sz="0" w:space="0" w:color="auto"/>
        <w:right w:val="none" w:sz="0" w:space="0" w:color="auto"/>
      </w:divBdr>
    </w:div>
    <w:div w:id="663052886">
      <w:bodyDiv w:val="1"/>
      <w:marLeft w:val="0"/>
      <w:marRight w:val="0"/>
      <w:marTop w:val="0"/>
      <w:marBottom w:val="0"/>
      <w:divBdr>
        <w:top w:val="none" w:sz="0" w:space="0" w:color="auto"/>
        <w:left w:val="none" w:sz="0" w:space="0" w:color="auto"/>
        <w:bottom w:val="none" w:sz="0" w:space="0" w:color="auto"/>
        <w:right w:val="none" w:sz="0" w:space="0" w:color="auto"/>
      </w:divBdr>
    </w:div>
    <w:div w:id="845939590">
      <w:bodyDiv w:val="1"/>
      <w:marLeft w:val="0"/>
      <w:marRight w:val="0"/>
      <w:marTop w:val="0"/>
      <w:marBottom w:val="0"/>
      <w:divBdr>
        <w:top w:val="none" w:sz="0" w:space="0" w:color="auto"/>
        <w:left w:val="none" w:sz="0" w:space="0" w:color="auto"/>
        <w:bottom w:val="none" w:sz="0" w:space="0" w:color="auto"/>
        <w:right w:val="none" w:sz="0" w:space="0" w:color="auto"/>
      </w:divBdr>
    </w:div>
    <w:div w:id="1108934671">
      <w:bodyDiv w:val="1"/>
      <w:marLeft w:val="0"/>
      <w:marRight w:val="0"/>
      <w:marTop w:val="0"/>
      <w:marBottom w:val="0"/>
      <w:divBdr>
        <w:top w:val="none" w:sz="0" w:space="0" w:color="auto"/>
        <w:left w:val="none" w:sz="0" w:space="0" w:color="auto"/>
        <w:bottom w:val="none" w:sz="0" w:space="0" w:color="auto"/>
        <w:right w:val="none" w:sz="0" w:space="0" w:color="auto"/>
      </w:divBdr>
    </w:div>
    <w:div w:id="1378822588">
      <w:bodyDiv w:val="1"/>
      <w:marLeft w:val="0"/>
      <w:marRight w:val="0"/>
      <w:marTop w:val="0"/>
      <w:marBottom w:val="0"/>
      <w:divBdr>
        <w:top w:val="none" w:sz="0" w:space="0" w:color="auto"/>
        <w:left w:val="none" w:sz="0" w:space="0" w:color="auto"/>
        <w:bottom w:val="none" w:sz="0" w:space="0" w:color="auto"/>
        <w:right w:val="none" w:sz="0" w:space="0" w:color="auto"/>
      </w:divBdr>
    </w:div>
    <w:div w:id="1444838532">
      <w:bodyDiv w:val="1"/>
      <w:marLeft w:val="0"/>
      <w:marRight w:val="0"/>
      <w:marTop w:val="0"/>
      <w:marBottom w:val="0"/>
      <w:divBdr>
        <w:top w:val="none" w:sz="0" w:space="0" w:color="auto"/>
        <w:left w:val="none" w:sz="0" w:space="0" w:color="auto"/>
        <w:bottom w:val="none" w:sz="0" w:space="0" w:color="auto"/>
        <w:right w:val="none" w:sz="0" w:space="0" w:color="auto"/>
      </w:divBdr>
    </w:div>
    <w:div w:id="1471748584">
      <w:bodyDiv w:val="1"/>
      <w:marLeft w:val="0"/>
      <w:marRight w:val="0"/>
      <w:marTop w:val="0"/>
      <w:marBottom w:val="0"/>
      <w:divBdr>
        <w:top w:val="none" w:sz="0" w:space="0" w:color="auto"/>
        <w:left w:val="none" w:sz="0" w:space="0" w:color="auto"/>
        <w:bottom w:val="none" w:sz="0" w:space="0" w:color="auto"/>
        <w:right w:val="none" w:sz="0" w:space="0" w:color="auto"/>
      </w:divBdr>
    </w:div>
    <w:div w:id="1559046846">
      <w:bodyDiv w:val="1"/>
      <w:marLeft w:val="0"/>
      <w:marRight w:val="0"/>
      <w:marTop w:val="0"/>
      <w:marBottom w:val="0"/>
      <w:divBdr>
        <w:top w:val="none" w:sz="0" w:space="0" w:color="auto"/>
        <w:left w:val="none" w:sz="0" w:space="0" w:color="auto"/>
        <w:bottom w:val="none" w:sz="0" w:space="0" w:color="auto"/>
        <w:right w:val="none" w:sz="0" w:space="0" w:color="auto"/>
      </w:divBdr>
    </w:div>
    <w:div w:id="1689483040">
      <w:bodyDiv w:val="1"/>
      <w:marLeft w:val="0"/>
      <w:marRight w:val="0"/>
      <w:marTop w:val="0"/>
      <w:marBottom w:val="0"/>
      <w:divBdr>
        <w:top w:val="none" w:sz="0" w:space="0" w:color="auto"/>
        <w:left w:val="none" w:sz="0" w:space="0" w:color="auto"/>
        <w:bottom w:val="none" w:sz="0" w:space="0" w:color="auto"/>
        <w:right w:val="none" w:sz="0" w:space="0" w:color="auto"/>
      </w:divBdr>
    </w:div>
    <w:div w:id="1690523410">
      <w:bodyDiv w:val="1"/>
      <w:marLeft w:val="0"/>
      <w:marRight w:val="0"/>
      <w:marTop w:val="0"/>
      <w:marBottom w:val="0"/>
      <w:divBdr>
        <w:top w:val="none" w:sz="0" w:space="0" w:color="auto"/>
        <w:left w:val="none" w:sz="0" w:space="0" w:color="auto"/>
        <w:bottom w:val="none" w:sz="0" w:space="0" w:color="auto"/>
        <w:right w:val="none" w:sz="0" w:space="0" w:color="auto"/>
      </w:divBdr>
    </w:div>
    <w:div w:id="18252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marketing91.com/distribution-strategies/"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marketing91.com/sustainable-competitive-advantage/" TargetMode="External"/><Relationship Id="rId8" Type="http://schemas.openxmlformats.org/officeDocument/2006/relationships/hyperlink" Target="https://www.marketing91.com/promotional-mix/" TargetMode="External"/><Relationship Id="rId9" Type="http://schemas.openxmlformats.org/officeDocument/2006/relationships/hyperlink" Target="https://www.marketing91.com/top-10-fmcg-brands/" TargetMode="External"/><Relationship Id="rId10" Type="http://schemas.openxmlformats.org/officeDocument/2006/relationships/hyperlink" Target="https://www.marketing91.com/types-of-demand-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9</Pages>
  <Words>2206</Words>
  <Characters>12579</Characters>
  <Application>Microsoft Macintosh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Appendix A</vt:lpstr>
    </vt:vector>
  </TitlesOfParts>
  <Company>Florida State University</Company>
  <LinksUpToDate>false</LinksUpToDate>
  <CharactersWithSpaces>14756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dc:title>
  <dc:subject>Marketing Plan Worksheets</dc:subject>
  <dc:creator>Michael D. Hartline</dc:creator>
  <cp:keywords/>
  <cp:lastModifiedBy>Sapphire Simpson</cp:lastModifiedBy>
  <cp:revision>4</cp:revision>
  <dcterms:created xsi:type="dcterms:W3CDTF">2020-03-04T04:57:00Z</dcterms:created>
  <dcterms:modified xsi:type="dcterms:W3CDTF">2020-03-04T18:06:00Z</dcterms:modified>
</cp:coreProperties>
</file>